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4D" w:rsidRDefault="00F2364D"/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506CFD" w:rsidRPr="00B06072" w:rsidRDefault="00B06072" w:rsidP="00B06072">
            <w:pPr>
              <w:pStyle w:val="Textbody"/>
              <w:jc w:val="center"/>
              <w:rPr>
                <w:b/>
                <w:sz w:val="28"/>
                <w:szCs w:val="28"/>
                <w:u w:val="double"/>
              </w:rPr>
            </w:pPr>
            <w:r w:rsidRPr="00B06072">
              <w:rPr>
                <w:b/>
                <w:sz w:val="28"/>
                <w:szCs w:val="28"/>
                <w:u w:val="double"/>
              </w:rPr>
              <w:t xml:space="preserve">Vyhodnocení 3. Výzvy k předkládání projektů MAS </w:t>
            </w:r>
            <w:proofErr w:type="spellStart"/>
            <w:r w:rsidRPr="00B06072">
              <w:rPr>
                <w:b/>
                <w:sz w:val="28"/>
                <w:szCs w:val="28"/>
                <w:u w:val="double"/>
              </w:rPr>
              <w:t>Luhačovské</w:t>
            </w:r>
            <w:proofErr w:type="spellEnd"/>
            <w:r w:rsidRPr="00B06072">
              <w:rPr>
                <w:b/>
                <w:sz w:val="28"/>
                <w:szCs w:val="28"/>
                <w:u w:val="double"/>
              </w:rPr>
              <w:t xml:space="preserve"> Zálesí, o.p.s.</w:t>
            </w:r>
          </w:p>
          <w:p w:rsidR="00B06072" w:rsidRDefault="00B06072">
            <w:pPr>
              <w:pStyle w:val="Textbody"/>
            </w:pPr>
          </w:p>
          <w:p w:rsidR="00D47A4D" w:rsidRDefault="00B06072" w:rsidP="004611C8">
            <w:pPr>
              <w:pStyle w:val="Textbody"/>
              <w:jc w:val="both"/>
            </w:pPr>
            <w:r>
              <w:t>Ve 3. výzvě M</w:t>
            </w:r>
            <w:r w:rsidR="003148F7">
              <w:t xml:space="preserve">AS </w:t>
            </w:r>
            <w:r>
              <w:t xml:space="preserve">LZ byla vyhlášena první prioritní osa Strategického plánu LEADER s názvem Priorita 1 – Rozvoj </w:t>
            </w:r>
            <w:r w:rsidR="00BA63EE">
              <w:t>prosperity regionu.</w:t>
            </w:r>
            <w:r w:rsidR="00AA347D">
              <w:t xml:space="preserve"> Z této prioritní osy byl</w:t>
            </w:r>
            <w:r w:rsidR="00B80E93">
              <w:t>y</w:t>
            </w:r>
            <w:r w:rsidR="00AA347D">
              <w:t xml:space="preserve"> vyhlášen</w:t>
            </w:r>
            <w:r w:rsidR="00B80E93">
              <w:t>y 3</w:t>
            </w:r>
            <w:bookmarkStart w:id="0" w:name="_GoBack"/>
            <w:bookmarkEnd w:id="0"/>
            <w:r w:rsidR="00AA347D">
              <w:t xml:space="preserve"> z 6 </w:t>
            </w:r>
            <w:proofErr w:type="spellStart"/>
            <w:r w:rsidR="00AA347D">
              <w:t>Fichí</w:t>
            </w:r>
            <w:proofErr w:type="spellEnd"/>
            <w:r w:rsidR="00AA347D">
              <w:t>. B</w:t>
            </w:r>
            <w:r>
              <w:t xml:space="preserve">ylo vybráno 8 projektů, z nichž 3 byly vyřazeny při administrativní kontrole SZIF. </w:t>
            </w:r>
            <w:r w:rsidR="009D0137">
              <w:t xml:space="preserve">Po vyřazení těchto projektů došlo k oslovení náhradníka, který může svůj projekt realizovat. </w:t>
            </w:r>
          </w:p>
          <w:p w:rsidR="00D47A4D" w:rsidRDefault="00D47A4D" w:rsidP="004611C8">
            <w:pPr>
              <w:pStyle w:val="Textbody"/>
              <w:jc w:val="both"/>
            </w:pPr>
          </w:p>
          <w:p w:rsidR="00A245A0" w:rsidRDefault="00B06072" w:rsidP="004611C8">
            <w:pPr>
              <w:pStyle w:val="Textbody"/>
              <w:jc w:val="both"/>
            </w:pPr>
            <w:r>
              <w:t xml:space="preserve">K podpoře bylo tedy doporučeno 5 </w:t>
            </w:r>
            <w:r w:rsidR="007741B3">
              <w:t>projektů, jejichž</w:t>
            </w:r>
            <w:r>
              <w:t xml:space="preserve"> celkové náklady činí </w:t>
            </w:r>
            <w:r w:rsidR="007741B3">
              <w:t>1.561.121,- Kč a požadovaná výše dotace činila 861.410,- Kč.</w:t>
            </w:r>
            <w:r w:rsidR="00BA63EE">
              <w:t xml:space="preserve"> </w:t>
            </w:r>
          </w:p>
          <w:p w:rsidR="00C604A4" w:rsidRDefault="00C604A4">
            <w:pPr>
              <w:pStyle w:val="Textbody"/>
            </w:pPr>
          </w:p>
          <w:p w:rsidR="00C604A4" w:rsidRPr="002C4D10" w:rsidRDefault="007410AA" w:rsidP="00D47A4D">
            <w:pPr>
              <w:pStyle w:val="Textbody"/>
              <w:rPr>
                <w:b/>
                <w:sz w:val="28"/>
                <w:szCs w:val="28"/>
              </w:rPr>
            </w:pPr>
            <w:r w:rsidRPr="002C4D10">
              <w:rPr>
                <w:b/>
                <w:sz w:val="28"/>
                <w:szCs w:val="28"/>
              </w:rPr>
              <w:t>FICHE 2</w:t>
            </w:r>
          </w:p>
          <w:p w:rsidR="00667D92" w:rsidRDefault="00667D92" w:rsidP="00667D92">
            <w:pPr>
              <w:pStyle w:val="Textbody"/>
              <w:rPr>
                <w:b/>
                <w:u w:val="single"/>
              </w:rPr>
            </w:pPr>
            <w:r w:rsidRPr="00667D92">
              <w:rPr>
                <w:b/>
                <w:u w:val="single"/>
              </w:rPr>
              <w:t>Seznam žádostí vybraných ke spolufinancování</w:t>
            </w:r>
            <w:r w:rsidR="00D47A4D">
              <w:rPr>
                <w:b/>
                <w:u w:val="single"/>
              </w:rPr>
              <w:t>:</w:t>
            </w:r>
          </w:p>
          <w:p w:rsidR="007410AA" w:rsidRDefault="007410AA" w:rsidP="00667D92">
            <w:pPr>
              <w:pStyle w:val="Textbody"/>
              <w:numPr>
                <w:ilvl w:val="0"/>
                <w:numId w:val="4"/>
              </w:numPr>
            </w:pPr>
            <w:r>
              <w:t>Václav Sedlář</w:t>
            </w:r>
          </w:p>
          <w:p w:rsidR="00D47A4D" w:rsidRDefault="00D47A4D" w:rsidP="00D47A4D">
            <w:pPr>
              <w:pStyle w:val="Textbody"/>
              <w:ind w:left="720"/>
            </w:pPr>
          </w:p>
          <w:tbl>
            <w:tblPr>
              <w:tblpPr w:leftFromText="141" w:rightFromText="141" w:vertAnchor="text" w:horzAnchor="margin" w:tblpXSpec="center" w:tblpY="1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190"/>
              <w:gridCol w:w="1260"/>
              <w:gridCol w:w="1760"/>
            </w:tblGrid>
            <w:tr w:rsidR="000B63BD" w:rsidRPr="00CF2D38" w:rsidTr="00D47A4D">
              <w:trPr>
                <w:trHeight w:val="397"/>
              </w:trPr>
              <w:tc>
                <w:tcPr>
                  <w:tcW w:w="6190" w:type="dxa"/>
                  <w:shd w:val="clear" w:color="auto" w:fill="BFBFBF" w:themeFill="background1" w:themeFillShade="BF"/>
                  <w:vAlign w:val="center"/>
                </w:tcPr>
                <w:p w:rsidR="000B63BD" w:rsidRPr="00CF2D38" w:rsidRDefault="000B63BD" w:rsidP="009C5B36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b/>
                      <w:bCs/>
                    </w:rPr>
                  </w:pPr>
                  <w:r w:rsidRPr="00CF2D38">
                    <w:rPr>
                      <w:rFonts w:ascii="Aller" w:hAnsi="Aller" w:cs="Tahoma"/>
                      <w:b/>
                      <w:bCs/>
                    </w:rPr>
                    <w:t>Kritérium</w:t>
                  </w:r>
                </w:p>
              </w:tc>
              <w:tc>
                <w:tcPr>
                  <w:tcW w:w="1260" w:type="dxa"/>
                  <w:shd w:val="clear" w:color="auto" w:fill="BFBFBF" w:themeFill="background1" w:themeFillShade="BF"/>
                  <w:vAlign w:val="center"/>
                </w:tcPr>
                <w:p w:rsidR="000B63BD" w:rsidRPr="00CF2D38" w:rsidRDefault="000B63BD" w:rsidP="009C5B36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b/>
                      <w:bCs/>
                    </w:rPr>
                  </w:pPr>
                  <w:r>
                    <w:rPr>
                      <w:rFonts w:ascii="Aller" w:hAnsi="Aller" w:cs="Tahoma"/>
                      <w:b/>
                      <w:bCs/>
                    </w:rPr>
                    <w:t>J</w:t>
                  </w:r>
                  <w:r w:rsidRPr="00CF2D38">
                    <w:rPr>
                      <w:rFonts w:ascii="Aller" w:hAnsi="Aller" w:cs="Tahoma"/>
                      <w:b/>
                      <w:bCs/>
                    </w:rPr>
                    <w:t>ednotka</w:t>
                  </w:r>
                </w:p>
              </w:tc>
              <w:tc>
                <w:tcPr>
                  <w:tcW w:w="1760" w:type="dxa"/>
                  <w:shd w:val="clear" w:color="auto" w:fill="BFBFBF" w:themeFill="background1" w:themeFillShade="BF"/>
                  <w:vAlign w:val="center"/>
                </w:tcPr>
                <w:p w:rsidR="000B63BD" w:rsidRPr="00CF2D38" w:rsidRDefault="000B63BD" w:rsidP="009C5B36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b/>
                      <w:bCs/>
                    </w:rPr>
                  </w:pPr>
                  <w:r w:rsidRPr="00CF2D38">
                    <w:rPr>
                      <w:rFonts w:ascii="Aller" w:hAnsi="Aller" w:cs="Tahoma"/>
                      <w:b/>
                      <w:bCs/>
                    </w:rPr>
                    <w:t>Kvantifikace</w:t>
                  </w:r>
                </w:p>
              </w:tc>
            </w:tr>
            <w:tr w:rsidR="000B63BD" w:rsidRPr="005C019D" w:rsidTr="00D47A4D">
              <w:tc>
                <w:tcPr>
                  <w:tcW w:w="6190" w:type="dxa"/>
                </w:tcPr>
                <w:p w:rsidR="000B63BD" w:rsidRPr="005C019D" w:rsidRDefault="000B63BD" w:rsidP="000B63BD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 xml:space="preserve">Podpořené subjekty (obce, zemědělské subjekty, </w:t>
                  </w:r>
                  <w:proofErr w:type="spellStart"/>
                  <w:r w:rsidRPr="005C019D">
                    <w:rPr>
                      <w:rFonts w:ascii="Aller" w:hAnsi="Aller" w:cs="Tahoma"/>
                      <w:sz w:val="21"/>
                    </w:rPr>
                    <w:t>mikropodniky</w:t>
                  </w:r>
                  <w:proofErr w:type="spellEnd"/>
                  <w:r w:rsidRPr="005C019D">
                    <w:rPr>
                      <w:rFonts w:ascii="Aller" w:hAnsi="Aller" w:cs="Tahoma"/>
                      <w:sz w:val="21"/>
                    </w:rPr>
                    <w:t>, podnikatelé, NNO)</w:t>
                  </w:r>
                </w:p>
              </w:tc>
              <w:tc>
                <w:tcPr>
                  <w:tcW w:w="1260" w:type="dxa"/>
                  <w:vAlign w:val="center"/>
                </w:tcPr>
                <w:p w:rsidR="000B63BD" w:rsidRPr="005C019D" w:rsidRDefault="000B63BD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760" w:type="dxa"/>
                  <w:vAlign w:val="center"/>
                </w:tcPr>
                <w:p w:rsidR="000B63BD" w:rsidRPr="005C019D" w:rsidRDefault="00023CD8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1</w:t>
                  </w:r>
                </w:p>
              </w:tc>
            </w:tr>
            <w:tr w:rsidR="000B63BD" w:rsidRPr="005C019D" w:rsidTr="00D47A4D">
              <w:tc>
                <w:tcPr>
                  <w:tcW w:w="6190" w:type="dxa"/>
                </w:tcPr>
                <w:p w:rsidR="000B63BD" w:rsidRPr="005C019D" w:rsidRDefault="000B63BD" w:rsidP="000B63BD">
                  <w:pPr>
                    <w:pStyle w:val="Zhlav"/>
                    <w:autoSpaceDE w:val="0"/>
                    <w:adjustRightInd w:val="0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 xml:space="preserve">Celkový objem </w:t>
                  </w:r>
                  <w:r w:rsidR="001A4207" w:rsidRPr="005C019D">
                    <w:rPr>
                      <w:rFonts w:ascii="Aller" w:hAnsi="Aller" w:cs="Tahoma"/>
                      <w:sz w:val="21"/>
                    </w:rPr>
                    <w:t xml:space="preserve">investic </w:t>
                  </w:r>
                  <w:r w:rsidR="001A4207">
                    <w:rPr>
                      <w:rFonts w:ascii="Aller" w:hAnsi="Aller" w:cs="Tahoma"/>
                      <w:sz w:val="21"/>
                    </w:rPr>
                    <w:t>(dotace</w:t>
                  </w:r>
                  <w:r w:rsidR="00023CD8">
                    <w:rPr>
                      <w:rFonts w:ascii="Aller" w:hAnsi="Aller" w:cs="Tahoma"/>
                      <w:sz w:val="21"/>
                    </w:rPr>
                    <w:t>)</w:t>
                  </w:r>
                </w:p>
              </w:tc>
              <w:tc>
                <w:tcPr>
                  <w:tcW w:w="1260" w:type="dxa"/>
                </w:tcPr>
                <w:p w:rsidR="000B63BD" w:rsidRPr="005C019D" w:rsidRDefault="000B63BD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tis. Kč</w:t>
                  </w:r>
                </w:p>
              </w:tc>
              <w:tc>
                <w:tcPr>
                  <w:tcW w:w="1760" w:type="dxa"/>
                </w:tcPr>
                <w:p w:rsidR="000B63BD" w:rsidRPr="005C019D" w:rsidRDefault="00023CD8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164.849</w:t>
                  </w:r>
                </w:p>
              </w:tc>
            </w:tr>
            <w:tr w:rsidR="000B63BD" w:rsidRPr="005C019D" w:rsidTr="00D47A4D">
              <w:tc>
                <w:tcPr>
                  <w:tcW w:w="6190" w:type="dxa"/>
                </w:tcPr>
                <w:p w:rsidR="000B63BD" w:rsidRPr="005C019D" w:rsidRDefault="000B63BD" w:rsidP="000B63BD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Podpořené nové prvky turistické infrastruktury</w:t>
                  </w:r>
                </w:p>
              </w:tc>
              <w:tc>
                <w:tcPr>
                  <w:tcW w:w="1260" w:type="dxa"/>
                </w:tcPr>
                <w:p w:rsidR="000B63BD" w:rsidRPr="005C019D" w:rsidRDefault="000B63BD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760" w:type="dxa"/>
                </w:tcPr>
                <w:p w:rsidR="000B63BD" w:rsidRPr="005C019D" w:rsidRDefault="000B63BD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0B63BD" w:rsidRPr="005C019D" w:rsidTr="00D47A4D">
              <w:tc>
                <w:tcPr>
                  <w:tcW w:w="6190" w:type="dxa"/>
                </w:tcPr>
                <w:p w:rsidR="000B63BD" w:rsidRPr="005C019D" w:rsidRDefault="000B63BD" w:rsidP="000B63BD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 xml:space="preserve">Vytvořená nová lůžka v ubytovacích zařízeních </w:t>
                  </w:r>
                </w:p>
              </w:tc>
              <w:tc>
                <w:tcPr>
                  <w:tcW w:w="1260" w:type="dxa"/>
                </w:tcPr>
                <w:p w:rsidR="000B63BD" w:rsidRPr="005C019D" w:rsidRDefault="000B63BD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760" w:type="dxa"/>
                </w:tcPr>
                <w:p w:rsidR="000B63BD" w:rsidRPr="005C019D" w:rsidRDefault="000B63BD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0B63BD" w:rsidRPr="005C019D" w:rsidTr="00D47A4D">
              <w:tc>
                <w:tcPr>
                  <w:tcW w:w="6190" w:type="dxa"/>
                </w:tcPr>
                <w:p w:rsidR="000B63BD" w:rsidRPr="005C019D" w:rsidRDefault="000B63BD" w:rsidP="000B63BD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 zakoupených technologií (zařízení, stroje)</w:t>
                  </w:r>
                </w:p>
              </w:tc>
              <w:tc>
                <w:tcPr>
                  <w:tcW w:w="1260" w:type="dxa"/>
                </w:tcPr>
                <w:p w:rsidR="000B63BD" w:rsidRPr="005C019D" w:rsidRDefault="000B63BD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760" w:type="dxa"/>
                </w:tcPr>
                <w:p w:rsidR="000B63BD" w:rsidRPr="005C019D" w:rsidRDefault="00647CBF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0B63BD" w:rsidRPr="005C019D" w:rsidTr="00D47A4D">
              <w:tc>
                <w:tcPr>
                  <w:tcW w:w="6190" w:type="dxa"/>
                </w:tcPr>
                <w:p w:rsidR="000B63BD" w:rsidRPr="005C019D" w:rsidRDefault="000B63BD" w:rsidP="000B63BD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Vytvořená hrubá pracovní místa</w:t>
                  </w:r>
                </w:p>
              </w:tc>
              <w:tc>
                <w:tcPr>
                  <w:tcW w:w="1260" w:type="dxa"/>
                </w:tcPr>
                <w:p w:rsidR="000B63BD" w:rsidRPr="005C019D" w:rsidRDefault="000B63BD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760" w:type="dxa"/>
                </w:tcPr>
                <w:p w:rsidR="000B63BD" w:rsidRPr="005C019D" w:rsidRDefault="000B63BD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0B63BD" w:rsidRPr="005C019D" w:rsidTr="00D47A4D">
              <w:tc>
                <w:tcPr>
                  <w:tcW w:w="6190" w:type="dxa"/>
                </w:tcPr>
                <w:p w:rsidR="000B63BD" w:rsidRPr="005C019D" w:rsidRDefault="000B63BD" w:rsidP="000B63BD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 podpořených druhů výrobků, produktů</w:t>
                  </w:r>
                </w:p>
              </w:tc>
              <w:tc>
                <w:tcPr>
                  <w:tcW w:w="1260" w:type="dxa"/>
                </w:tcPr>
                <w:p w:rsidR="000B63BD" w:rsidRPr="005C019D" w:rsidRDefault="000B63BD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760" w:type="dxa"/>
                </w:tcPr>
                <w:p w:rsidR="000B63BD" w:rsidRPr="005C019D" w:rsidRDefault="000B63BD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0B63BD" w:rsidRPr="005C019D" w:rsidTr="00D47A4D">
              <w:tc>
                <w:tcPr>
                  <w:tcW w:w="6190" w:type="dxa"/>
                </w:tcPr>
                <w:p w:rsidR="000B63BD" w:rsidRPr="005C019D" w:rsidRDefault="000B63BD" w:rsidP="000B63BD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 xml:space="preserve">Obnovená/ nová občanská vybavenost </w:t>
                  </w:r>
                </w:p>
              </w:tc>
              <w:tc>
                <w:tcPr>
                  <w:tcW w:w="1260" w:type="dxa"/>
                </w:tcPr>
                <w:p w:rsidR="000B63BD" w:rsidRPr="005C019D" w:rsidRDefault="000B63BD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760" w:type="dxa"/>
                </w:tcPr>
                <w:p w:rsidR="000B63BD" w:rsidRPr="005C019D" w:rsidRDefault="000B63BD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0B63BD" w:rsidRPr="005C019D" w:rsidTr="00D47A4D">
              <w:tc>
                <w:tcPr>
                  <w:tcW w:w="6190" w:type="dxa"/>
                </w:tcPr>
                <w:p w:rsidR="000B63BD" w:rsidRPr="005C019D" w:rsidRDefault="000B63BD" w:rsidP="000B63BD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Vybudovaná / obnovená lesní infrastruktura</w:t>
                  </w:r>
                </w:p>
              </w:tc>
              <w:tc>
                <w:tcPr>
                  <w:tcW w:w="1260" w:type="dxa"/>
                </w:tcPr>
                <w:p w:rsidR="000B63BD" w:rsidRPr="005C019D" w:rsidRDefault="000B63BD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km</w:t>
                  </w:r>
                </w:p>
              </w:tc>
              <w:tc>
                <w:tcPr>
                  <w:tcW w:w="1760" w:type="dxa"/>
                </w:tcPr>
                <w:p w:rsidR="000B63BD" w:rsidRPr="005C019D" w:rsidRDefault="000B63BD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1D27EA" w:rsidRPr="005C019D" w:rsidTr="00D47A4D">
              <w:trPr>
                <w:trHeight w:val="397"/>
              </w:trPr>
              <w:tc>
                <w:tcPr>
                  <w:tcW w:w="9210" w:type="dxa"/>
                  <w:gridSpan w:val="3"/>
                  <w:shd w:val="clear" w:color="auto" w:fill="BFBFBF" w:themeFill="background1" w:themeFillShade="BF"/>
                  <w:vAlign w:val="center"/>
                </w:tcPr>
                <w:p w:rsidR="001D27EA" w:rsidRPr="005C019D" w:rsidRDefault="000E72C5" w:rsidP="00BA546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1D27EA">
                    <w:rPr>
                      <w:rFonts w:ascii="Aller" w:hAnsi="Aller" w:cs="Tahoma"/>
                      <w:b/>
                      <w:sz w:val="21"/>
                    </w:rPr>
                    <w:t>Kritéria</w:t>
                  </w:r>
                  <w:r w:rsidR="001D27EA" w:rsidRPr="001D27EA">
                    <w:rPr>
                      <w:rFonts w:ascii="Aller" w:hAnsi="Aller" w:cs="Tahoma"/>
                      <w:b/>
                      <w:sz w:val="21"/>
                    </w:rPr>
                    <w:t xml:space="preserve"> pro monitoring a hodnocení stanovená MAS</w:t>
                  </w:r>
                  <w:r>
                    <w:rPr>
                      <w:rFonts w:ascii="Aller" w:hAnsi="Aller" w:cs="Tahoma"/>
                      <w:b/>
                      <w:sz w:val="21"/>
                    </w:rPr>
                    <w:t xml:space="preserve"> - </w:t>
                  </w:r>
                  <w:proofErr w:type="spellStart"/>
                  <w:r>
                    <w:rPr>
                      <w:rFonts w:ascii="Aller" w:hAnsi="Aller" w:cs="Tahoma"/>
                      <w:b/>
                      <w:sz w:val="21"/>
                    </w:rPr>
                    <w:t>Fiche</w:t>
                  </w:r>
                  <w:proofErr w:type="spellEnd"/>
                  <w:r>
                    <w:rPr>
                      <w:rFonts w:ascii="Aller" w:hAnsi="Aller" w:cs="Tahoma"/>
                      <w:b/>
                      <w:sz w:val="21"/>
                    </w:rPr>
                    <w:t xml:space="preserve"> 2</w:t>
                  </w:r>
                </w:p>
              </w:tc>
            </w:tr>
            <w:tr w:rsidR="005D3DEC" w:rsidRPr="005C019D" w:rsidTr="00D47A4D">
              <w:tc>
                <w:tcPr>
                  <w:tcW w:w="6190" w:type="dxa"/>
                  <w:shd w:val="clear" w:color="auto" w:fill="66CCFF"/>
                </w:tcPr>
                <w:p w:rsidR="005D3DEC" w:rsidRPr="005C019D" w:rsidRDefault="005D3DEC" w:rsidP="000B63BD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Počet vytvořených pracovních míst</w:t>
                  </w:r>
                </w:p>
              </w:tc>
              <w:tc>
                <w:tcPr>
                  <w:tcW w:w="1260" w:type="dxa"/>
                  <w:shd w:val="clear" w:color="auto" w:fill="66CCFF"/>
                </w:tcPr>
                <w:p w:rsidR="005D3DEC" w:rsidRPr="005C019D" w:rsidRDefault="005D3DEC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760" w:type="dxa"/>
                  <w:shd w:val="clear" w:color="auto" w:fill="66CCFF"/>
                </w:tcPr>
                <w:p w:rsidR="005D3DEC" w:rsidRPr="005C019D" w:rsidRDefault="00772648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5D3DEC" w:rsidRPr="005C019D" w:rsidTr="00D47A4D">
              <w:tc>
                <w:tcPr>
                  <w:tcW w:w="6190" w:type="dxa"/>
                  <w:shd w:val="clear" w:color="auto" w:fill="66CCFF"/>
                </w:tcPr>
                <w:p w:rsidR="005D3DEC" w:rsidRPr="005C019D" w:rsidRDefault="005D3DEC" w:rsidP="000B63BD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Počet podnikatelských subjektů, které byly modernizovány, příp. vystavěny</w:t>
                  </w:r>
                </w:p>
              </w:tc>
              <w:tc>
                <w:tcPr>
                  <w:tcW w:w="1260" w:type="dxa"/>
                  <w:shd w:val="clear" w:color="auto" w:fill="66CCFF"/>
                </w:tcPr>
                <w:p w:rsidR="005D3DEC" w:rsidRPr="005C019D" w:rsidRDefault="005D3DEC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760" w:type="dxa"/>
                  <w:shd w:val="clear" w:color="auto" w:fill="66CCFF"/>
                </w:tcPr>
                <w:p w:rsidR="005D3DEC" w:rsidRPr="005C019D" w:rsidRDefault="00772648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1</w:t>
                  </w:r>
                </w:p>
              </w:tc>
            </w:tr>
            <w:tr w:rsidR="000B63BD" w:rsidRPr="005C019D" w:rsidTr="00D47A4D">
              <w:tc>
                <w:tcPr>
                  <w:tcW w:w="6190" w:type="dxa"/>
                  <w:shd w:val="clear" w:color="auto" w:fill="66CCFF"/>
                </w:tcPr>
                <w:p w:rsidR="000B63BD" w:rsidRPr="005C019D" w:rsidRDefault="005D3DEC" w:rsidP="005D3DEC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Počet realizovaných projektů</w:t>
                  </w:r>
                </w:p>
              </w:tc>
              <w:tc>
                <w:tcPr>
                  <w:tcW w:w="1260" w:type="dxa"/>
                  <w:shd w:val="clear" w:color="auto" w:fill="66CCFF"/>
                </w:tcPr>
                <w:p w:rsidR="000B63BD" w:rsidRPr="005C019D" w:rsidRDefault="000B63BD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760" w:type="dxa"/>
                  <w:shd w:val="clear" w:color="auto" w:fill="66CCFF"/>
                </w:tcPr>
                <w:p w:rsidR="000B63BD" w:rsidRPr="005C019D" w:rsidRDefault="00772648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1</w:t>
                  </w:r>
                </w:p>
              </w:tc>
            </w:tr>
            <w:tr w:rsidR="000B63BD" w:rsidRPr="005C019D" w:rsidTr="00D47A4D">
              <w:tc>
                <w:tcPr>
                  <w:tcW w:w="6190" w:type="dxa"/>
                  <w:shd w:val="clear" w:color="auto" w:fill="66CCFF"/>
                </w:tcPr>
                <w:p w:rsidR="000B63BD" w:rsidRPr="005C019D" w:rsidRDefault="005D3DEC" w:rsidP="000B63BD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Počet nově pořízených a využívaných strojů a technologií</w:t>
                  </w:r>
                </w:p>
              </w:tc>
              <w:tc>
                <w:tcPr>
                  <w:tcW w:w="1260" w:type="dxa"/>
                  <w:shd w:val="clear" w:color="auto" w:fill="66CCFF"/>
                </w:tcPr>
                <w:p w:rsidR="000B63BD" w:rsidRPr="005C019D" w:rsidRDefault="005D3DEC" w:rsidP="005D3DEC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760" w:type="dxa"/>
                  <w:shd w:val="clear" w:color="auto" w:fill="66CCFF"/>
                </w:tcPr>
                <w:p w:rsidR="000B63BD" w:rsidRPr="005C019D" w:rsidRDefault="00647CBF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</w:tbl>
          <w:p w:rsidR="00667D92" w:rsidRDefault="00667D92">
            <w:pPr>
              <w:pStyle w:val="Textbody"/>
            </w:pPr>
          </w:p>
          <w:p w:rsidR="007410AA" w:rsidRDefault="007410AA">
            <w:pPr>
              <w:pStyle w:val="Textbody"/>
            </w:pPr>
          </w:p>
          <w:p w:rsidR="00A245A0" w:rsidRDefault="00A245A0">
            <w:pPr>
              <w:pStyle w:val="Textbody"/>
            </w:pPr>
          </w:p>
          <w:p w:rsidR="007410AA" w:rsidRDefault="007410AA">
            <w:pPr>
              <w:pStyle w:val="Textbody"/>
            </w:pPr>
          </w:p>
          <w:p w:rsidR="007410AA" w:rsidRDefault="007410AA">
            <w:pPr>
              <w:pStyle w:val="Textbody"/>
            </w:pPr>
          </w:p>
          <w:p w:rsidR="00D47A4D" w:rsidRDefault="00D47A4D" w:rsidP="00D47A4D">
            <w:pPr>
              <w:pStyle w:val="Textbody"/>
              <w:rPr>
                <w:b/>
                <w:sz w:val="28"/>
                <w:szCs w:val="28"/>
              </w:rPr>
            </w:pPr>
          </w:p>
          <w:p w:rsidR="007410AA" w:rsidRPr="002C4D10" w:rsidRDefault="002C4D10" w:rsidP="00D47A4D">
            <w:pPr>
              <w:pStyle w:val="Textbody"/>
              <w:rPr>
                <w:b/>
                <w:sz w:val="28"/>
                <w:szCs w:val="28"/>
              </w:rPr>
            </w:pPr>
            <w:r w:rsidRPr="002C4D10">
              <w:rPr>
                <w:b/>
                <w:sz w:val="28"/>
                <w:szCs w:val="28"/>
              </w:rPr>
              <w:lastRenderedPageBreak/>
              <w:t>FICHE 4</w:t>
            </w:r>
          </w:p>
          <w:p w:rsidR="000F3748" w:rsidRPr="00667D92" w:rsidRDefault="000F3748" w:rsidP="000F3748">
            <w:pPr>
              <w:pStyle w:val="Textbody"/>
              <w:rPr>
                <w:b/>
                <w:u w:val="single"/>
              </w:rPr>
            </w:pPr>
            <w:r w:rsidRPr="00667D92">
              <w:rPr>
                <w:b/>
                <w:u w:val="single"/>
              </w:rPr>
              <w:t>Seznam žádostí vybraných ke spolufinancování</w:t>
            </w:r>
            <w:r w:rsidR="00D47A4D">
              <w:rPr>
                <w:b/>
                <w:u w:val="single"/>
              </w:rPr>
              <w:t>:</w:t>
            </w:r>
          </w:p>
          <w:p w:rsidR="002C4D10" w:rsidRDefault="000F3748" w:rsidP="000F3748">
            <w:pPr>
              <w:pStyle w:val="Textbody"/>
              <w:numPr>
                <w:ilvl w:val="0"/>
                <w:numId w:val="5"/>
              </w:numPr>
            </w:pPr>
            <w:r>
              <w:t>Jan Žák</w:t>
            </w:r>
          </w:p>
          <w:p w:rsidR="000F3748" w:rsidRDefault="000F3748" w:rsidP="000F3748">
            <w:pPr>
              <w:pStyle w:val="Textbody"/>
              <w:numPr>
                <w:ilvl w:val="0"/>
                <w:numId w:val="5"/>
              </w:numPr>
            </w:pPr>
            <w:r>
              <w:t>Kateřina Gottfriedová</w:t>
            </w:r>
          </w:p>
          <w:p w:rsidR="002E323F" w:rsidRDefault="002E323F" w:rsidP="000F3748">
            <w:pPr>
              <w:pStyle w:val="Textbody"/>
              <w:numPr>
                <w:ilvl w:val="0"/>
                <w:numId w:val="5"/>
              </w:numPr>
            </w:pPr>
            <w:r>
              <w:t xml:space="preserve">Josef </w:t>
            </w:r>
            <w:proofErr w:type="spellStart"/>
            <w:r>
              <w:t>Svízela</w:t>
            </w:r>
            <w:proofErr w:type="spellEnd"/>
          </w:p>
          <w:tbl>
            <w:tblPr>
              <w:tblpPr w:leftFromText="141" w:rightFromText="141" w:vertAnchor="text" w:horzAnchor="margin" w:tblpXSpec="center" w:tblpY="19"/>
              <w:tblOverlap w:val="never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957"/>
              <w:gridCol w:w="1134"/>
              <w:gridCol w:w="1027"/>
              <w:gridCol w:w="1028"/>
              <w:gridCol w:w="1027"/>
              <w:gridCol w:w="1028"/>
            </w:tblGrid>
            <w:tr w:rsidR="00B84C33" w:rsidRPr="00CF2D38" w:rsidTr="00D47A4D">
              <w:trPr>
                <w:trHeight w:val="397"/>
              </w:trPr>
              <w:tc>
                <w:tcPr>
                  <w:tcW w:w="4957" w:type="dxa"/>
                  <w:shd w:val="clear" w:color="auto" w:fill="BFBFBF" w:themeFill="background1" w:themeFillShade="BF"/>
                  <w:vAlign w:val="center"/>
                </w:tcPr>
                <w:p w:rsidR="00B84C33" w:rsidRPr="00CF2D38" w:rsidRDefault="00B84C33" w:rsidP="00C32404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b/>
                      <w:bCs/>
                    </w:rPr>
                  </w:pPr>
                  <w:r w:rsidRPr="00CF2D38">
                    <w:rPr>
                      <w:rFonts w:ascii="Aller" w:hAnsi="Aller" w:cs="Tahoma"/>
                      <w:b/>
                      <w:bCs/>
                    </w:rPr>
                    <w:t>Kritérium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  <w:vAlign w:val="center"/>
                </w:tcPr>
                <w:p w:rsidR="00B84C33" w:rsidRPr="00CF2D38" w:rsidRDefault="00B84C33" w:rsidP="00C32404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b/>
                      <w:bCs/>
                    </w:rPr>
                  </w:pPr>
                  <w:r>
                    <w:rPr>
                      <w:rFonts w:ascii="Aller" w:hAnsi="Aller" w:cs="Tahoma"/>
                      <w:b/>
                      <w:bCs/>
                    </w:rPr>
                    <w:t>J</w:t>
                  </w:r>
                  <w:r w:rsidRPr="00CF2D38">
                    <w:rPr>
                      <w:rFonts w:ascii="Aller" w:hAnsi="Aller" w:cs="Tahoma"/>
                      <w:b/>
                      <w:bCs/>
                    </w:rPr>
                    <w:t>ednotka</w:t>
                  </w:r>
                </w:p>
              </w:tc>
              <w:tc>
                <w:tcPr>
                  <w:tcW w:w="1027" w:type="dxa"/>
                  <w:shd w:val="clear" w:color="auto" w:fill="BFBFBF" w:themeFill="background1" w:themeFillShade="BF"/>
                  <w:vAlign w:val="center"/>
                </w:tcPr>
                <w:p w:rsidR="00B84C33" w:rsidRPr="00CF2D38" w:rsidRDefault="00B84C33" w:rsidP="00B84C33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b/>
                      <w:bCs/>
                    </w:rPr>
                  </w:pPr>
                  <w:r>
                    <w:rPr>
                      <w:rFonts w:ascii="Aller" w:hAnsi="Aller" w:cs="Tahoma"/>
                      <w:b/>
                      <w:bCs/>
                    </w:rPr>
                    <w:t>1</w:t>
                  </w:r>
                </w:p>
              </w:tc>
              <w:tc>
                <w:tcPr>
                  <w:tcW w:w="1028" w:type="dxa"/>
                  <w:shd w:val="clear" w:color="auto" w:fill="BFBFBF" w:themeFill="background1" w:themeFillShade="BF"/>
                </w:tcPr>
                <w:p w:rsidR="00B84C33" w:rsidRPr="00CF2D38" w:rsidRDefault="00B84C33" w:rsidP="00C32404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b/>
                      <w:bCs/>
                    </w:rPr>
                  </w:pPr>
                  <w:r>
                    <w:rPr>
                      <w:rFonts w:ascii="Aller" w:hAnsi="Aller" w:cs="Tahoma"/>
                      <w:b/>
                      <w:bCs/>
                    </w:rPr>
                    <w:t>2</w:t>
                  </w:r>
                </w:p>
              </w:tc>
              <w:tc>
                <w:tcPr>
                  <w:tcW w:w="1027" w:type="dxa"/>
                  <w:shd w:val="clear" w:color="auto" w:fill="BFBFBF" w:themeFill="background1" w:themeFillShade="BF"/>
                </w:tcPr>
                <w:p w:rsidR="00B84C33" w:rsidRPr="00CF2D38" w:rsidRDefault="00B84C33" w:rsidP="00C32404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b/>
                      <w:bCs/>
                    </w:rPr>
                  </w:pPr>
                  <w:r>
                    <w:rPr>
                      <w:rFonts w:ascii="Aller" w:hAnsi="Aller" w:cs="Tahoma"/>
                      <w:b/>
                      <w:bCs/>
                    </w:rPr>
                    <w:t>3</w:t>
                  </w:r>
                </w:p>
              </w:tc>
              <w:tc>
                <w:tcPr>
                  <w:tcW w:w="1028" w:type="dxa"/>
                  <w:shd w:val="clear" w:color="auto" w:fill="BFBFBF" w:themeFill="background1" w:themeFillShade="BF"/>
                </w:tcPr>
                <w:p w:rsidR="00B84C33" w:rsidRDefault="00F8556A" w:rsidP="00C32404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b/>
                      <w:bCs/>
                    </w:rPr>
                  </w:pPr>
                  <w:r>
                    <w:rPr>
                      <w:rFonts w:ascii="Aller" w:hAnsi="Aller" w:cs="Tahoma"/>
                      <w:b/>
                      <w:bCs/>
                    </w:rPr>
                    <w:t>Celkem</w:t>
                  </w:r>
                </w:p>
              </w:tc>
            </w:tr>
            <w:tr w:rsidR="00B84C33" w:rsidRPr="005C019D" w:rsidTr="00D47A4D">
              <w:tc>
                <w:tcPr>
                  <w:tcW w:w="4957" w:type="dxa"/>
                </w:tcPr>
                <w:p w:rsidR="00B84C33" w:rsidRPr="005C019D" w:rsidRDefault="00B84C33" w:rsidP="000B63BD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 xml:space="preserve">Podpořené subjekty (obce, zemědělské subjekty, </w:t>
                  </w:r>
                  <w:proofErr w:type="spellStart"/>
                  <w:r w:rsidRPr="005C019D">
                    <w:rPr>
                      <w:rFonts w:ascii="Aller" w:hAnsi="Aller" w:cs="Tahoma"/>
                      <w:sz w:val="21"/>
                    </w:rPr>
                    <w:t>mikropodniky</w:t>
                  </w:r>
                  <w:proofErr w:type="spellEnd"/>
                  <w:r w:rsidRPr="005C019D">
                    <w:rPr>
                      <w:rFonts w:ascii="Aller" w:hAnsi="Aller" w:cs="Tahoma"/>
                      <w:sz w:val="21"/>
                    </w:rPr>
                    <w:t>, podnikatelé, NNO)</w:t>
                  </w:r>
                </w:p>
              </w:tc>
              <w:tc>
                <w:tcPr>
                  <w:tcW w:w="1134" w:type="dxa"/>
                  <w:vAlign w:val="center"/>
                </w:tcPr>
                <w:p w:rsidR="00B84C33" w:rsidRPr="005C019D" w:rsidRDefault="00B84C33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027" w:type="dxa"/>
                  <w:vAlign w:val="center"/>
                </w:tcPr>
                <w:p w:rsidR="00B84C33" w:rsidRPr="005C019D" w:rsidRDefault="00FC2F1D" w:rsidP="00FC2F1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1</w:t>
                  </w:r>
                </w:p>
              </w:tc>
              <w:tc>
                <w:tcPr>
                  <w:tcW w:w="1028" w:type="dxa"/>
                  <w:vAlign w:val="center"/>
                </w:tcPr>
                <w:p w:rsidR="00B84C33" w:rsidRDefault="00FC2F1D" w:rsidP="00FC2F1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1</w:t>
                  </w:r>
                </w:p>
              </w:tc>
              <w:tc>
                <w:tcPr>
                  <w:tcW w:w="1027" w:type="dxa"/>
                  <w:vAlign w:val="center"/>
                </w:tcPr>
                <w:p w:rsidR="00B84C33" w:rsidRDefault="00FC2F1D" w:rsidP="00FC2F1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1</w:t>
                  </w:r>
                </w:p>
              </w:tc>
              <w:tc>
                <w:tcPr>
                  <w:tcW w:w="1028" w:type="dxa"/>
                  <w:vAlign w:val="center"/>
                </w:tcPr>
                <w:p w:rsidR="00B84C33" w:rsidRDefault="00F8556A" w:rsidP="00FC2F1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3</w:t>
                  </w:r>
                </w:p>
              </w:tc>
            </w:tr>
            <w:tr w:rsidR="00B84C33" w:rsidRPr="005C019D" w:rsidTr="00D47A4D">
              <w:tc>
                <w:tcPr>
                  <w:tcW w:w="4957" w:type="dxa"/>
                </w:tcPr>
                <w:p w:rsidR="00B84C33" w:rsidRPr="005C019D" w:rsidRDefault="00B84C33" w:rsidP="000B63BD">
                  <w:pPr>
                    <w:pStyle w:val="Zhlav"/>
                    <w:autoSpaceDE w:val="0"/>
                    <w:adjustRightInd w:val="0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 xml:space="preserve">Celkový objem </w:t>
                  </w:r>
                  <w:r w:rsidR="001A4207" w:rsidRPr="005C019D">
                    <w:rPr>
                      <w:rFonts w:ascii="Aller" w:hAnsi="Aller" w:cs="Tahoma"/>
                      <w:sz w:val="21"/>
                    </w:rPr>
                    <w:t xml:space="preserve">investic </w:t>
                  </w:r>
                  <w:r w:rsidR="001A4207">
                    <w:rPr>
                      <w:rFonts w:ascii="Aller" w:hAnsi="Aller" w:cs="Tahoma"/>
                      <w:sz w:val="21"/>
                    </w:rPr>
                    <w:t>(dotace</w:t>
                  </w:r>
                  <w:r>
                    <w:rPr>
                      <w:rFonts w:ascii="Aller" w:hAnsi="Aller" w:cs="Tahoma"/>
                      <w:sz w:val="21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B84C33" w:rsidRPr="005C019D" w:rsidRDefault="00B84C33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tis. Kč</w:t>
                  </w:r>
                </w:p>
              </w:tc>
              <w:tc>
                <w:tcPr>
                  <w:tcW w:w="1027" w:type="dxa"/>
                  <w:vAlign w:val="center"/>
                </w:tcPr>
                <w:p w:rsidR="00B84C33" w:rsidRPr="005C019D" w:rsidRDefault="0074778C" w:rsidP="00FC2F1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eastAsia="Times New Roman" w:hAnsi="Aller" w:cs="Calibri"/>
                      <w:color w:val="000000"/>
                      <w:kern w:val="0"/>
                      <w:sz w:val="22"/>
                      <w:szCs w:val="22"/>
                      <w:lang w:eastAsia="cs-CZ" w:bidi="ar-SA"/>
                    </w:rPr>
                    <w:t>165.</w:t>
                  </w:r>
                  <w:r w:rsidRPr="00612F74">
                    <w:rPr>
                      <w:rFonts w:ascii="Aller" w:eastAsia="Times New Roman" w:hAnsi="Aller" w:cs="Calibri"/>
                      <w:color w:val="000000"/>
                      <w:kern w:val="0"/>
                      <w:sz w:val="22"/>
                      <w:szCs w:val="22"/>
                      <w:lang w:eastAsia="cs-CZ" w:bidi="ar-SA"/>
                    </w:rPr>
                    <w:t>000</w:t>
                  </w:r>
                </w:p>
              </w:tc>
              <w:tc>
                <w:tcPr>
                  <w:tcW w:w="1028" w:type="dxa"/>
                  <w:vAlign w:val="center"/>
                </w:tcPr>
                <w:p w:rsidR="00B84C33" w:rsidRDefault="0074778C" w:rsidP="00FC2F1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eastAsia="Times New Roman" w:hAnsi="Aller" w:cs="Calibri"/>
                      <w:color w:val="000000"/>
                      <w:kern w:val="0"/>
                      <w:sz w:val="22"/>
                      <w:szCs w:val="22"/>
                      <w:lang w:eastAsia="cs-CZ" w:bidi="ar-SA"/>
                    </w:rPr>
                    <w:t>138.</w:t>
                  </w:r>
                  <w:r w:rsidRPr="00612F74">
                    <w:rPr>
                      <w:rFonts w:ascii="Aller" w:eastAsia="Times New Roman" w:hAnsi="Aller" w:cs="Calibri"/>
                      <w:color w:val="000000"/>
                      <w:kern w:val="0"/>
                      <w:sz w:val="22"/>
                      <w:szCs w:val="22"/>
                      <w:lang w:eastAsia="cs-CZ" w:bidi="ar-SA"/>
                    </w:rPr>
                    <w:t>207</w:t>
                  </w:r>
                </w:p>
              </w:tc>
              <w:tc>
                <w:tcPr>
                  <w:tcW w:w="1027" w:type="dxa"/>
                  <w:vAlign w:val="center"/>
                </w:tcPr>
                <w:p w:rsidR="00B84C33" w:rsidRDefault="0074778C" w:rsidP="00FC2F1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612F74">
                    <w:rPr>
                      <w:rFonts w:ascii="Aller" w:eastAsia="Times New Roman" w:hAnsi="Aller" w:cs="Calibri"/>
                      <w:color w:val="000000"/>
                      <w:kern w:val="0"/>
                      <w:sz w:val="22"/>
                      <w:szCs w:val="22"/>
                      <w:lang w:eastAsia="cs-CZ" w:bidi="ar-SA"/>
                    </w:rPr>
                    <w:t>98</w:t>
                  </w:r>
                  <w:r>
                    <w:rPr>
                      <w:rFonts w:ascii="Aller" w:eastAsia="Times New Roman" w:hAnsi="Aller" w:cs="Calibri"/>
                      <w:color w:val="000000"/>
                      <w:kern w:val="0"/>
                      <w:sz w:val="22"/>
                      <w:szCs w:val="22"/>
                      <w:lang w:eastAsia="cs-CZ" w:bidi="ar-SA"/>
                    </w:rPr>
                    <w:t>.</w:t>
                  </w:r>
                  <w:r w:rsidRPr="00612F74">
                    <w:rPr>
                      <w:rFonts w:ascii="Aller" w:eastAsia="Times New Roman" w:hAnsi="Aller" w:cs="Calibri"/>
                      <w:color w:val="000000"/>
                      <w:kern w:val="0"/>
                      <w:sz w:val="22"/>
                      <w:szCs w:val="22"/>
                      <w:lang w:eastAsia="cs-CZ" w:bidi="ar-SA"/>
                    </w:rPr>
                    <w:t>000</w:t>
                  </w:r>
                </w:p>
              </w:tc>
              <w:tc>
                <w:tcPr>
                  <w:tcW w:w="1028" w:type="dxa"/>
                  <w:vAlign w:val="center"/>
                </w:tcPr>
                <w:p w:rsidR="00B84C33" w:rsidRDefault="009D0137" w:rsidP="00FC2F1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401.207</w:t>
                  </w:r>
                </w:p>
              </w:tc>
            </w:tr>
            <w:tr w:rsidR="00281E41" w:rsidRPr="005C019D" w:rsidTr="00D47A4D">
              <w:tc>
                <w:tcPr>
                  <w:tcW w:w="4957" w:type="dxa"/>
                </w:tcPr>
                <w:p w:rsidR="00281E41" w:rsidRPr="005C019D" w:rsidRDefault="00281E41" w:rsidP="000B63BD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Podpořené nové prvky turistické infrastruktury</w:t>
                  </w:r>
                </w:p>
              </w:tc>
              <w:tc>
                <w:tcPr>
                  <w:tcW w:w="1134" w:type="dxa"/>
                </w:tcPr>
                <w:p w:rsidR="00281E41" w:rsidRPr="005C019D" w:rsidRDefault="00281E41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027" w:type="dxa"/>
                  <w:vAlign w:val="center"/>
                </w:tcPr>
                <w:p w:rsidR="00281E41" w:rsidRPr="005C019D" w:rsidRDefault="00281E41" w:rsidP="00FC2F1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28" w:type="dxa"/>
                  <w:vAlign w:val="center"/>
                </w:tcPr>
                <w:p w:rsidR="00281E41" w:rsidRDefault="00281E41" w:rsidP="00281E41">
                  <w:pPr>
                    <w:jc w:val="center"/>
                  </w:pPr>
                  <w:r w:rsidRPr="007014E0"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27" w:type="dxa"/>
                  <w:vAlign w:val="center"/>
                </w:tcPr>
                <w:p w:rsidR="00281E41" w:rsidRDefault="00281E41" w:rsidP="00281E41">
                  <w:pPr>
                    <w:jc w:val="center"/>
                  </w:pPr>
                  <w:r w:rsidRPr="007014E0"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28" w:type="dxa"/>
                  <w:vAlign w:val="center"/>
                </w:tcPr>
                <w:p w:rsidR="00281E41" w:rsidRDefault="00281E41" w:rsidP="00281E41">
                  <w:pPr>
                    <w:jc w:val="center"/>
                  </w:pPr>
                  <w:r w:rsidRPr="007014E0"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281E41" w:rsidRPr="005C019D" w:rsidTr="00D47A4D">
              <w:tc>
                <w:tcPr>
                  <w:tcW w:w="4957" w:type="dxa"/>
                </w:tcPr>
                <w:p w:rsidR="00281E41" w:rsidRPr="005C019D" w:rsidRDefault="00281E41" w:rsidP="000B63BD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 xml:space="preserve">Vytvořená nová lůžka v ubytovacích zařízeních </w:t>
                  </w:r>
                </w:p>
              </w:tc>
              <w:tc>
                <w:tcPr>
                  <w:tcW w:w="1134" w:type="dxa"/>
                </w:tcPr>
                <w:p w:rsidR="00281E41" w:rsidRPr="005C019D" w:rsidRDefault="00281E41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027" w:type="dxa"/>
                  <w:vAlign w:val="center"/>
                </w:tcPr>
                <w:p w:rsidR="00281E41" w:rsidRPr="005C019D" w:rsidRDefault="00281E41" w:rsidP="00FC2F1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28" w:type="dxa"/>
                  <w:vAlign w:val="center"/>
                </w:tcPr>
                <w:p w:rsidR="00281E41" w:rsidRDefault="00281E41" w:rsidP="00281E41">
                  <w:pPr>
                    <w:jc w:val="center"/>
                  </w:pPr>
                  <w:r w:rsidRPr="00BA6D97"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27" w:type="dxa"/>
                  <w:vAlign w:val="center"/>
                </w:tcPr>
                <w:p w:rsidR="00281E41" w:rsidRDefault="00281E41" w:rsidP="00281E41">
                  <w:pPr>
                    <w:jc w:val="center"/>
                  </w:pPr>
                  <w:r w:rsidRPr="00BA6D97"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28" w:type="dxa"/>
                  <w:vAlign w:val="center"/>
                </w:tcPr>
                <w:p w:rsidR="00281E41" w:rsidRDefault="00281E41" w:rsidP="00281E41">
                  <w:pPr>
                    <w:jc w:val="center"/>
                  </w:pPr>
                  <w:r w:rsidRPr="00BA6D97"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B84C33" w:rsidRPr="005C019D" w:rsidTr="00D47A4D">
              <w:tc>
                <w:tcPr>
                  <w:tcW w:w="4957" w:type="dxa"/>
                </w:tcPr>
                <w:p w:rsidR="00B84C33" w:rsidRPr="005C019D" w:rsidRDefault="00B84C33" w:rsidP="000B63BD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 zakoupených technologií (zařízení, stroje)</w:t>
                  </w:r>
                </w:p>
              </w:tc>
              <w:tc>
                <w:tcPr>
                  <w:tcW w:w="1134" w:type="dxa"/>
                </w:tcPr>
                <w:p w:rsidR="00B84C33" w:rsidRPr="005C019D" w:rsidRDefault="00B84C33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027" w:type="dxa"/>
                  <w:vAlign w:val="center"/>
                </w:tcPr>
                <w:p w:rsidR="00B84C33" w:rsidRPr="005C019D" w:rsidRDefault="00281E41" w:rsidP="00FC2F1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1</w:t>
                  </w:r>
                </w:p>
              </w:tc>
              <w:tc>
                <w:tcPr>
                  <w:tcW w:w="1028" w:type="dxa"/>
                  <w:vAlign w:val="center"/>
                </w:tcPr>
                <w:p w:rsidR="00B84C33" w:rsidRDefault="00281E41" w:rsidP="00281E4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1</w:t>
                  </w:r>
                </w:p>
              </w:tc>
              <w:tc>
                <w:tcPr>
                  <w:tcW w:w="1027" w:type="dxa"/>
                  <w:vAlign w:val="center"/>
                </w:tcPr>
                <w:p w:rsidR="00B84C33" w:rsidRDefault="00281E41" w:rsidP="00281E4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1</w:t>
                  </w:r>
                </w:p>
              </w:tc>
              <w:tc>
                <w:tcPr>
                  <w:tcW w:w="1028" w:type="dxa"/>
                  <w:vAlign w:val="center"/>
                </w:tcPr>
                <w:p w:rsidR="00B84C33" w:rsidRDefault="00281E41" w:rsidP="00281E4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3</w:t>
                  </w:r>
                </w:p>
              </w:tc>
            </w:tr>
            <w:tr w:rsidR="00281E41" w:rsidRPr="005C019D" w:rsidTr="00D47A4D">
              <w:tc>
                <w:tcPr>
                  <w:tcW w:w="4957" w:type="dxa"/>
                </w:tcPr>
                <w:p w:rsidR="00281E41" w:rsidRPr="005C019D" w:rsidRDefault="00281E41" w:rsidP="000B63BD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Vytvořená hrubá pracovní místa</w:t>
                  </w:r>
                </w:p>
              </w:tc>
              <w:tc>
                <w:tcPr>
                  <w:tcW w:w="1134" w:type="dxa"/>
                </w:tcPr>
                <w:p w:rsidR="00281E41" w:rsidRPr="005C019D" w:rsidRDefault="00281E41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027" w:type="dxa"/>
                  <w:vAlign w:val="center"/>
                </w:tcPr>
                <w:p w:rsidR="00281E41" w:rsidRPr="005C019D" w:rsidRDefault="00281E41" w:rsidP="00FC2F1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28" w:type="dxa"/>
                  <w:vAlign w:val="center"/>
                </w:tcPr>
                <w:p w:rsidR="00281E41" w:rsidRDefault="00281E41" w:rsidP="00281E41">
                  <w:pPr>
                    <w:jc w:val="center"/>
                  </w:pPr>
                  <w:r w:rsidRPr="0052407F"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27" w:type="dxa"/>
                  <w:vAlign w:val="center"/>
                </w:tcPr>
                <w:p w:rsidR="00281E41" w:rsidRDefault="00281E41" w:rsidP="00281E41">
                  <w:pPr>
                    <w:jc w:val="center"/>
                  </w:pPr>
                  <w:r w:rsidRPr="0052407F"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28" w:type="dxa"/>
                  <w:vAlign w:val="center"/>
                </w:tcPr>
                <w:p w:rsidR="00281E41" w:rsidRDefault="00281E41" w:rsidP="00281E41">
                  <w:pPr>
                    <w:jc w:val="center"/>
                  </w:pPr>
                  <w:r w:rsidRPr="0052407F"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281E41" w:rsidRPr="005C019D" w:rsidTr="00D47A4D">
              <w:tc>
                <w:tcPr>
                  <w:tcW w:w="4957" w:type="dxa"/>
                </w:tcPr>
                <w:p w:rsidR="00281E41" w:rsidRPr="005C019D" w:rsidRDefault="00281E41" w:rsidP="000B63BD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 podpořených druhů výrobků, produktů</w:t>
                  </w:r>
                </w:p>
              </w:tc>
              <w:tc>
                <w:tcPr>
                  <w:tcW w:w="1134" w:type="dxa"/>
                </w:tcPr>
                <w:p w:rsidR="00281E41" w:rsidRPr="005C019D" w:rsidRDefault="00281E41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027" w:type="dxa"/>
                  <w:vAlign w:val="center"/>
                </w:tcPr>
                <w:p w:rsidR="00281E41" w:rsidRPr="005C019D" w:rsidRDefault="00281E41" w:rsidP="00FC2F1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28" w:type="dxa"/>
                  <w:vAlign w:val="center"/>
                </w:tcPr>
                <w:p w:rsidR="00281E41" w:rsidRDefault="00281E41" w:rsidP="00281E41">
                  <w:pPr>
                    <w:jc w:val="center"/>
                  </w:pPr>
                  <w:r w:rsidRPr="00B7380D"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27" w:type="dxa"/>
                  <w:vAlign w:val="center"/>
                </w:tcPr>
                <w:p w:rsidR="00281E41" w:rsidRDefault="00281E41" w:rsidP="00281E41">
                  <w:pPr>
                    <w:jc w:val="center"/>
                  </w:pPr>
                  <w:r w:rsidRPr="00B7380D"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28" w:type="dxa"/>
                  <w:vAlign w:val="center"/>
                </w:tcPr>
                <w:p w:rsidR="00281E41" w:rsidRDefault="00281E41" w:rsidP="00281E41">
                  <w:pPr>
                    <w:jc w:val="center"/>
                  </w:pPr>
                  <w:r w:rsidRPr="00B7380D"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281E41" w:rsidRPr="005C019D" w:rsidTr="00D47A4D">
              <w:tc>
                <w:tcPr>
                  <w:tcW w:w="4957" w:type="dxa"/>
                </w:tcPr>
                <w:p w:rsidR="00281E41" w:rsidRPr="005C019D" w:rsidRDefault="00281E41" w:rsidP="000B63BD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 xml:space="preserve">Obnovená/ nová občanská vybavenost </w:t>
                  </w:r>
                </w:p>
              </w:tc>
              <w:tc>
                <w:tcPr>
                  <w:tcW w:w="1134" w:type="dxa"/>
                </w:tcPr>
                <w:p w:rsidR="00281E41" w:rsidRPr="005C019D" w:rsidRDefault="00281E41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027" w:type="dxa"/>
                  <w:vAlign w:val="center"/>
                </w:tcPr>
                <w:p w:rsidR="00281E41" w:rsidRPr="005C019D" w:rsidRDefault="00281E41" w:rsidP="00FC2F1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28" w:type="dxa"/>
                  <w:vAlign w:val="center"/>
                </w:tcPr>
                <w:p w:rsidR="00281E41" w:rsidRDefault="00281E41" w:rsidP="00281E41">
                  <w:pPr>
                    <w:jc w:val="center"/>
                  </w:pPr>
                  <w:r w:rsidRPr="00B7380D"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27" w:type="dxa"/>
                  <w:vAlign w:val="center"/>
                </w:tcPr>
                <w:p w:rsidR="00281E41" w:rsidRDefault="00281E41" w:rsidP="00281E41">
                  <w:pPr>
                    <w:jc w:val="center"/>
                  </w:pPr>
                  <w:r w:rsidRPr="00B7380D"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28" w:type="dxa"/>
                  <w:vAlign w:val="center"/>
                </w:tcPr>
                <w:p w:rsidR="00281E41" w:rsidRDefault="00281E41" w:rsidP="00281E41">
                  <w:pPr>
                    <w:jc w:val="center"/>
                  </w:pPr>
                  <w:r w:rsidRPr="00B7380D"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281E41" w:rsidRPr="005C019D" w:rsidTr="00D47A4D">
              <w:tc>
                <w:tcPr>
                  <w:tcW w:w="4957" w:type="dxa"/>
                </w:tcPr>
                <w:p w:rsidR="00281E41" w:rsidRPr="005C019D" w:rsidRDefault="00281E41" w:rsidP="000B63BD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Vybudovaná / obnovená lesní infrastruktura</w:t>
                  </w:r>
                </w:p>
              </w:tc>
              <w:tc>
                <w:tcPr>
                  <w:tcW w:w="1134" w:type="dxa"/>
                </w:tcPr>
                <w:p w:rsidR="00281E41" w:rsidRPr="005C019D" w:rsidRDefault="00281E41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km</w:t>
                  </w:r>
                </w:p>
              </w:tc>
              <w:tc>
                <w:tcPr>
                  <w:tcW w:w="1027" w:type="dxa"/>
                  <w:vAlign w:val="center"/>
                </w:tcPr>
                <w:p w:rsidR="00281E41" w:rsidRPr="005C019D" w:rsidRDefault="00281E41" w:rsidP="00FC2F1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28" w:type="dxa"/>
                  <w:vAlign w:val="center"/>
                </w:tcPr>
                <w:p w:rsidR="00281E41" w:rsidRDefault="00281E41" w:rsidP="00281E41">
                  <w:pPr>
                    <w:jc w:val="center"/>
                  </w:pPr>
                  <w:r w:rsidRPr="00D02751"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27" w:type="dxa"/>
                  <w:vAlign w:val="center"/>
                </w:tcPr>
                <w:p w:rsidR="00281E41" w:rsidRDefault="00281E41" w:rsidP="00281E41">
                  <w:pPr>
                    <w:jc w:val="center"/>
                  </w:pPr>
                  <w:r w:rsidRPr="00D02751"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28" w:type="dxa"/>
                  <w:vAlign w:val="center"/>
                </w:tcPr>
                <w:p w:rsidR="00281E41" w:rsidRDefault="00281E41" w:rsidP="00281E41">
                  <w:pPr>
                    <w:jc w:val="center"/>
                  </w:pPr>
                  <w:r w:rsidRPr="00D02751"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B84C33" w:rsidRPr="005C019D" w:rsidTr="00D47A4D">
              <w:trPr>
                <w:trHeight w:val="397"/>
              </w:trPr>
              <w:tc>
                <w:tcPr>
                  <w:tcW w:w="10201" w:type="dxa"/>
                  <w:gridSpan w:val="6"/>
                  <w:shd w:val="clear" w:color="auto" w:fill="BFBFBF" w:themeFill="background1" w:themeFillShade="BF"/>
                  <w:vAlign w:val="center"/>
                </w:tcPr>
                <w:p w:rsidR="00B84C33" w:rsidRPr="001D27EA" w:rsidRDefault="00B84C33" w:rsidP="00C32404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b/>
                      <w:sz w:val="21"/>
                    </w:rPr>
                  </w:pPr>
                  <w:r w:rsidRPr="001D27EA">
                    <w:rPr>
                      <w:rFonts w:ascii="Aller" w:hAnsi="Aller" w:cs="Tahoma"/>
                      <w:b/>
                      <w:sz w:val="21"/>
                    </w:rPr>
                    <w:t>Kritéria pro monitoring a hodnocení stanovená MAS</w:t>
                  </w:r>
                  <w:r>
                    <w:rPr>
                      <w:rFonts w:ascii="Aller" w:hAnsi="Aller" w:cs="Tahoma"/>
                      <w:b/>
                      <w:sz w:val="21"/>
                    </w:rPr>
                    <w:t xml:space="preserve"> - </w:t>
                  </w:r>
                  <w:proofErr w:type="spellStart"/>
                  <w:r>
                    <w:rPr>
                      <w:rFonts w:ascii="Aller" w:hAnsi="Aller" w:cs="Tahoma"/>
                      <w:b/>
                      <w:sz w:val="21"/>
                    </w:rPr>
                    <w:t>Fiche</w:t>
                  </w:r>
                  <w:proofErr w:type="spellEnd"/>
                  <w:r>
                    <w:rPr>
                      <w:rFonts w:ascii="Aller" w:hAnsi="Aller" w:cs="Tahoma"/>
                      <w:b/>
                      <w:sz w:val="21"/>
                    </w:rPr>
                    <w:t xml:space="preserve"> 4</w:t>
                  </w:r>
                </w:p>
              </w:tc>
            </w:tr>
            <w:tr w:rsidR="00B84C33" w:rsidRPr="005C019D" w:rsidTr="00D47A4D">
              <w:tc>
                <w:tcPr>
                  <w:tcW w:w="4957" w:type="dxa"/>
                  <w:shd w:val="clear" w:color="auto" w:fill="66CCFF"/>
                </w:tcPr>
                <w:p w:rsidR="00B84C33" w:rsidRPr="005C019D" w:rsidRDefault="00B84C33" w:rsidP="000B63BD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Počet zmodernizovaných zemědělských podniků</w:t>
                  </w:r>
                </w:p>
              </w:tc>
              <w:tc>
                <w:tcPr>
                  <w:tcW w:w="1134" w:type="dxa"/>
                  <w:shd w:val="clear" w:color="auto" w:fill="66CCFF"/>
                </w:tcPr>
                <w:p w:rsidR="00B84C33" w:rsidRPr="005C019D" w:rsidRDefault="00B84C33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027" w:type="dxa"/>
                  <w:shd w:val="clear" w:color="auto" w:fill="66CCFF"/>
                  <w:vAlign w:val="center"/>
                </w:tcPr>
                <w:p w:rsidR="00B84C33" w:rsidRPr="005C019D" w:rsidRDefault="0078710E" w:rsidP="00FC2F1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1</w:t>
                  </w:r>
                </w:p>
              </w:tc>
              <w:tc>
                <w:tcPr>
                  <w:tcW w:w="1028" w:type="dxa"/>
                  <w:shd w:val="clear" w:color="auto" w:fill="66CCFF"/>
                  <w:vAlign w:val="center"/>
                </w:tcPr>
                <w:p w:rsidR="00B84C33" w:rsidRDefault="0078710E" w:rsidP="00FC2F1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1</w:t>
                  </w:r>
                </w:p>
              </w:tc>
              <w:tc>
                <w:tcPr>
                  <w:tcW w:w="1027" w:type="dxa"/>
                  <w:shd w:val="clear" w:color="auto" w:fill="66CCFF"/>
                  <w:vAlign w:val="center"/>
                </w:tcPr>
                <w:p w:rsidR="00B84C33" w:rsidRDefault="0078710E" w:rsidP="00FC2F1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1</w:t>
                  </w:r>
                </w:p>
              </w:tc>
              <w:tc>
                <w:tcPr>
                  <w:tcW w:w="1028" w:type="dxa"/>
                  <w:shd w:val="clear" w:color="auto" w:fill="66CCFF"/>
                  <w:vAlign w:val="center"/>
                </w:tcPr>
                <w:p w:rsidR="00B84C33" w:rsidRDefault="0078710E" w:rsidP="00FC2F1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3</w:t>
                  </w:r>
                </w:p>
              </w:tc>
            </w:tr>
            <w:tr w:rsidR="00B84C33" w:rsidRPr="005C019D" w:rsidTr="00D47A4D">
              <w:tc>
                <w:tcPr>
                  <w:tcW w:w="4957" w:type="dxa"/>
                  <w:shd w:val="clear" w:color="auto" w:fill="66CCFF"/>
                </w:tcPr>
                <w:p w:rsidR="00B84C33" w:rsidRPr="005C019D" w:rsidRDefault="00B84C33" w:rsidP="006077A5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Dodržení parametrů a výstupů uvedených v projektu</w:t>
                  </w:r>
                </w:p>
              </w:tc>
              <w:tc>
                <w:tcPr>
                  <w:tcW w:w="1134" w:type="dxa"/>
                  <w:shd w:val="clear" w:color="auto" w:fill="66CCFF"/>
                </w:tcPr>
                <w:p w:rsidR="00B84C33" w:rsidRPr="005C019D" w:rsidRDefault="00B84C33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027" w:type="dxa"/>
                  <w:shd w:val="clear" w:color="auto" w:fill="66CCFF"/>
                  <w:vAlign w:val="center"/>
                </w:tcPr>
                <w:p w:rsidR="00B84C33" w:rsidRPr="005C019D" w:rsidRDefault="00B84C33" w:rsidP="00FC2F1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</w:p>
              </w:tc>
              <w:tc>
                <w:tcPr>
                  <w:tcW w:w="1028" w:type="dxa"/>
                  <w:shd w:val="clear" w:color="auto" w:fill="66CCFF"/>
                  <w:vAlign w:val="center"/>
                </w:tcPr>
                <w:p w:rsidR="00B84C33" w:rsidRPr="005C019D" w:rsidRDefault="00B84C33" w:rsidP="00FC2F1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</w:p>
              </w:tc>
              <w:tc>
                <w:tcPr>
                  <w:tcW w:w="1027" w:type="dxa"/>
                  <w:shd w:val="clear" w:color="auto" w:fill="66CCFF"/>
                  <w:vAlign w:val="center"/>
                </w:tcPr>
                <w:p w:rsidR="00B84C33" w:rsidRPr="005C019D" w:rsidRDefault="00B84C33" w:rsidP="00FC2F1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</w:p>
              </w:tc>
              <w:tc>
                <w:tcPr>
                  <w:tcW w:w="1028" w:type="dxa"/>
                  <w:shd w:val="clear" w:color="auto" w:fill="66CCFF"/>
                  <w:vAlign w:val="center"/>
                </w:tcPr>
                <w:p w:rsidR="00B84C33" w:rsidRPr="005C019D" w:rsidRDefault="00B84C33" w:rsidP="00FC2F1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</w:p>
              </w:tc>
            </w:tr>
          </w:tbl>
          <w:p w:rsidR="007410AA" w:rsidRDefault="007410AA">
            <w:pPr>
              <w:pStyle w:val="Textbody"/>
            </w:pPr>
          </w:p>
          <w:p w:rsidR="00DD2E0E" w:rsidRPr="002C4D10" w:rsidRDefault="00DD2E0E" w:rsidP="00D47A4D">
            <w:pPr>
              <w:pStyle w:val="Textbody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FICHE 6</w:t>
            </w:r>
          </w:p>
          <w:p w:rsidR="00DD2E0E" w:rsidRDefault="00DD2E0E" w:rsidP="00DD2E0E">
            <w:pPr>
              <w:pStyle w:val="Textbody"/>
              <w:rPr>
                <w:b/>
                <w:u w:val="single"/>
              </w:rPr>
            </w:pPr>
            <w:r w:rsidRPr="00667D92">
              <w:rPr>
                <w:b/>
                <w:u w:val="single"/>
              </w:rPr>
              <w:t>Seznam žádostí vybraných ke spolufinancování</w:t>
            </w:r>
            <w:r w:rsidR="00D47A4D">
              <w:rPr>
                <w:b/>
                <w:u w:val="single"/>
              </w:rPr>
              <w:t>:</w:t>
            </w:r>
          </w:p>
          <w:p w:rsidR="007410AA" w:rsidRDefault="00DD2E0E" w:rsidP="00DD2E0E">
            <w:pPr>
              <w:pStyle w:val="Textbody"/>
              <w:numPr>
                <w:ilvl w:val="0"/>
                <w:numId w:val="6"/>
              </w:numPr>
            </w:pPr>
            <w:r>
              <w:t>Obec Podhradí</w:t>
            </w:r>
          </w:p>
          <w:tbl>
            <w:tblPr>
              <w:tblpPr w:leftFromText="141" w:rightFromText="141" w:vertAnchor="text" w:horzAnchor="margin" w:tblpXSpec="center" w:tblpY="1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190"/>
              <w:gridCol w:w="1260"/>
              <w:gridCol w:w="1760"/>
            </w:tblGrid>
            <w:tr w:rsidR="00CF2D38" w:rsidRPr="00CF2D38" w:rsidTr="00D47A4D">
              <w:trPr>
                <w:trHeight w:val="397"/>
              </w:trPr>
              <w:tc>
                <w:tcPr>
                  <w:tcW w:w="6190" w:type="dxa"/>
                  <w:shd w:val="clear" w:color="auto" w:fill="BFBFBF" w:themeFill="background1" w:themeFillShade="BF"/>
                  <w:vAlign w:val="center"/>
                </w:tcPr>
                <w:p w:rsidR="00DD2E0E" w:rsidRPr="00CF2D38" w:rsidRDefault="00DD2E0E" w:rsidP="00C32404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b/>
                      <w:bCs/>
                    </w:rPr>
                  </w:pPr>
                  <w:r w:rsidRPr="00CF2D38">
                    <w:rPr>
                      <w:rFonts w:ascii="Aller" w:hAnsi="Aller" w:cs="Tahoma"/>
                      <w:b/>
                      <w:bCs/>
                    </w:rPr>
                    <w:t>Kritérium</w:t>
                  </w:r>
                </w:p>
              </w:tc>
              <w:tc>
                <w:tcPr>
                  <w:tcW w:w="1260" w:type="dxa"/>
                  <w:shd w:val="clear" w:color="auto" w:fill="BFBFBF" w:themeFill="background1" w:themeFillShade="BF"/>
                  <w:vAlign w:val="center"/>
                </w:tcPr>
                <w:p w:rsidR="00DD2E0E" w:rsidRPr="00CF2D38" w:rsidRDefault="00CF2D38" w:rsidP="00C32404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b/>
                      <w:bCs/>
                    </w:rPr>
                  </w:pPr>
                  <w:r>
                    <w:rPr>
                      <w:rFonts w:ascii="Aller" w:hAnsi="Aller" w:cs="Tahoma"/>
                      <w:b/>
                      <w:bCs/>
                    </w:rPr>
                    <w:t>J</w:t>
                  </w:r>
                  <w:r w:rsidR="00DD2E0E" w:rsidRPr="00CF2D38">
                    <w:rPr>
                      <w:rFonts w:ascii="Aller" w:hAnsi="Aller" w:cs="Tahoma"/>
                      <w:b/>
                      <w:bCs/>
                    </w:rPr>
                    <w:t>ednotka</w:t>
                  </w:r>
                </w:p>
              </w:tc>
              <w:tc>
                <w:tcPr>
                  <w:tcW w:w="1760" w:type="dxa"/>
                  <w:shd w:val="clear" w:color="auto" w:fill="BFBFBF" w:themeFill="background1" w:themeFillShade="BF"/>
                  <w:vAlign w:val="center"/>
                </w:tcPr>
                <w:p w:rsidR="00DD2E0E" w:rsidRPr="00CF2D38" w:rsidRDefault="00DD2E0E" w:rsidP="00C32404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b/>
                      <w:bCs/>
                    </w:rPr>
                  </w:pPr>
                  <w:r w:rsidRPr="00CF2D38">
                    <w:rPr>
                      <w:rFonts w:ascii="Aller" w:hAnsi="Aller" w:cs="Tahoma"/>
                      <w:b/>
                      <w:bCs/>
                    </w:rPr>
                    <w:t>Kvantifikace</w:t>
                  </w:r>
                </w:p>
              </w:tc>
            </w:tr>
            <w:tr w:rsidR="00DD2E0E" w:rsidRPr="005C019D" w:rsidTr="00D47A4D">
              <w:tc>
                <w:tcPr>
                  <w:tcW w:w="619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 xml:space="preserve">Podpořené subjekty (obce, zemědělské subjekty, </w:t>
                  </w:r>
                  <w:proofErr w:type="spellStart"/>
                  <w:r w:rsidRPr="005C019D">
                    <w:rPr>
                      <w:rFonts w:ascii="Aller" w:hAnsi="Aller" w:cs="Tahoma"/>
                      <w:sz w:val="21"/>
                    </w:rPr>
                    <w:t>mikropodniky</w:t>
                  </w:r>
                  <w:proofErr w:type="spellEnd"/>
                  <w:r w:rsidRPr="005C019D">
                    <w:rPr>
                      <w:rFonts w:ascii="Aller" w:hAnsi="Aller" w:cs="Tahoma"/>
                      <w:sz w:val="21"/>
                    </w:rPr>
                    <w:t>, podnikatelé, NNO)</w:t>
                  </w:r>
                </w:p>
              </w:tc>
              <w:tc>
                <w:tcPr>
                  <w:tcW w:w="1260" w:type="dxa"/>
                  <w:vAlign w:val="center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760" w:type="dxa"/>
                  <w:vAlign w:val="center"/>
                </w:tcPr>
                <w:p w:rsidR="00DD2E0E" w:rsidRPr="005C019D" w:rsidRDefault="001E5206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1</w:t>
                  </w:r>
                </w:p>
              </w:tc>
            </w:tr>
            <w:tr w:rsidR="00DD2E0E" w:rsidRPr="005C019D" w:rsidTr="00D47A4D">
              <w:tc>
                <w:tcPr>
                  <w:tcW w:w="6190" w:type="dxa"/>
                </w:tcPr>
                <w:p w:rsidR="00DD2E0E" w:rsidRPr="005C019D" w:rsidRDefault="00DD2E0E" w:rsidP="00DD2E0E">
                  <w:pPr>
                    <w:pStyle w:val="Zhlav"/>
                    <w:autoSpaceDE w:val="0"/>
                    <w:adjustRightInd w:val="0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 xml:space="preserve">Celkový objem </w:t>
                  </w:r>
                  <w:r w:rsidR="001A4207" w:rsidRPr="005C019D">
                    <w:rPr>
                      <w:rFonts w:ascii="Aller" w:hAnsi="Aller" w:cs="Tahoma"/>
                      <w:sz w:val="21"/>
                    </w:rPr>
                    <w:t xml:space="preserve">investic </w:t>
                  </w:r>
                  <w:r w:rsidR="001A4207">
                    <w:rPr>
                      <w:rFonts w:ascii="Aller" w:hAnsi="Aller" w:cs="Tahoma"/>
                      <w:sz w:val="21"/>
                    </w:rPr>
                    <w:t>(dotace</w:t>
                  </w:r>
                  <w:r w:rsidR="00487442">
                    <w:rPr>
                      <w:rFonts w:ascii="Aller" w:hAnsi="Aller" w:cs="Tahoma"/>
                      <w:sz w:val="21"/>
                    </w:rPr>
                    <w:t>)</w:t>
                  </w:r>
                </w:p>
              </w:tc>
              <w:tc>
                <w:tcPr>
                  <w:tcW w:w="126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tis. Kč</w:t>
                  </w:r>
                </w:p>
              </w:tc>
              <w:tc>
                <w:tcPr>
                  <w:tcW w:w="1760" w:type="dxa"/>
                </w:tcPr>
                <w:p w:rsidR="00DD2E0E" w:rsidRPr="005C019D" w:rsidRDefault="001E5206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295.354</w:t>
                  </w:r>
                </w:p>
              </w:tc>
            </w:tr>
            <w:tr w:rsidR="00DD2E0E" w:rsidRPr="005C019D" w:rsidTr="00D47A4D">
              <w:tc>
                <w:tcPr>
                  <w:tcW w:w="619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Podpořené nové prvky turistické infrastruktury</w:t>
                  </w:r>
                </w:p>
              </w:tc>
              <w:tc>
                <w:tcPr>
                  <w:tcW w:w="126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76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DD2E0E" w:rsidRPr="005C019D" w:rsidTr="00D47A4D">
              <w:tc>
                <w:tcPr>
                  <w:tcW w:w="619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 xml:space="preserve">Vytvořená nová lůžka v ubytovacích zařízeních </w:t>
                  </w:r>
                </w:p>
              </w:tc>
              <w:tc>
                <w:tcPr>
                  <w:tcW w:w="126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76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DD2E0E" w:rsidRPr="005C019D" w:rsidTr="00D47A4D">
              <w:tc>
                <w:tcPr>
                  <w:tcW w:w="619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 zakoupených technologií (zařízení, stroje)</w:t>
                  </w:r>
                </w:p>
              </w:tc>
              <w:tc>
                <w:tcPr>
                  <w:tcW w:w="126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76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DD2E0E" w:rsidRPr="005C019D" w:rsidTr="00D47A4D">
              <w:tc>
                <w:tcPr>
                  <w:tcW w:w="619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Vytvořená hrubá pracovní místa</w:t>
                  </w:r>
                </w:p>
              </w:tc>
              <w:tc>
                <w:tcPr>
                  <w:tcW w:w="126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76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DD2E0E" w:rsidRPr="005C019D" w:rsidTr="00D47A4D">
              <w:tc>
                <w:tcPr>
                  <w:tcW w:w="619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 podpořených druhů výrobků, produktů</w:t>
                  </w:r>
                </w:p>
              </w:tc>
              <w:tc>
                <w:tcPr>
                  <w:tcW w:w="126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76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DD2E0E" w:rsidRPr="005C019D" w:rsidTr="00D47A4D">
              <w:tc>
                <w:tcPr>
                  <w:tcW w:w="619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 xml:space="preserve">Obnovená/ nová občanská vybavenost </w:t>
                  </w:r>
                </w:p>
              </w:tc>
              <w:tc>
                <w:tcPr>
                  <w:tcW w:w="126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760" w:type="dxa"/>
                </w:tcPr>
                <w:p w:rsidR="00DD2E0E" w:rsidRPr="005C019D" w:rsidRDefault="001E5206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1</w:t>
                  </w:r>
                </w:p>
              </w:tc>
            </w:tr>
            <w:tr w:rsidR="00DD2E0E" w:rsidRPr="005C019D" w:rsidTr="00D47A4D">
              <w:tc>
                <w:tcPr>
                  <w:tcW w:w="619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Vybudovaná / obnovená lesní infrastruktura</w:t>
                  </w:r>
                </w:p>
              </w:tc>
              <w:tc>
                <w:tcPr>
                  <w:tcW w:w="126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km</w:t>
                  </w:r>
                </w:p>
              </w:tc>
              <w:tc>
                <w:tcPr>
                  <w:tcW w:w="176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713684" w:rsidRPr="005C019D" w:rsidTr="00D47A4D">
              <w:trPr>
                <w:trHeight w:val="397"/>
              </w:trPr>
              <w:tc>
                <w:tcPr>
                  <w:tcW w:w="9210" w:type="dxa"/>
                  <w:gridSpan w:val="3"/>
                  <w:shd w:val="clear" w:color="auto" w:fill="BFBFBF" w:themeFill="background1" w:themeFillShade="BF"/>
                  <w:vAlign w:val="center"/>
                </w:tcPr>
                <w:p w:rsidR="00713684" w:rsidRPr="005C019D" w:rsidRDefault="00713684" w:rsidP="00C32404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1D27EA">
                    <w:rPr>
                      <w:rFonts w:ascii="Aller" w:hAnsi="Aller" w:cs="Tahoma"/>
                      <w:b/>
                      <w:sz w:val="21"/>
                    </w:rPr>
                    <w:t>Kritéria pro monitoring a hodnocení stanovená MAS</w:t>
                  </w:r>
                  <w:r>
                    <w:rPr>
                      <w:rFonts w:ascii="Aller" w:hAnsi="Aller" w:cs="Tahoma"/>
                      <w:b/>
                      <w:sz w:val="21"/>
                    </w:rPr>
                    <w:t xml:space="preserve"> - </w:t>
                  </w:r>
                  <w:proofErr w:type="spellStart"/>
                  <w:r>
                    <w:rPr>
                      <w:rFonts w:ascii="Aller" w:hAnsi="Aller" w:cs="Tahoma"/>
                      <w:b/>
                      <w:sz w:val="21"/>
                    </w:rPr>
                    <w:t>Fiche</w:t>
                  </w:r>
                  <w:proofErr w:type="spellEnd"/>
                  <w:r>
                    <w:rPr>
                      <w:rFonts w:ascii="Aller" w:hAnsi="Aller" w:cs="Tahoma"/>
                      <w:b/>
                      <w:sz w:val="21"/>
                    </w:rPr>
                    <w:t xml:space="preserve"> 6</w:t>
                  </w:r>
                </w:p>
              </w:tc>
            </w:tr>
            <w:tr w:rsidR="005C019D" w:rsidRPr="005C019D" w:rsidTr="00D47A4D">
              <w:tc>
                <w:tcPr>
                  <w:tcW w:w="6190" w:type="dxa"/>
                  <w:shd w:val="clear" w:color="auto" w:fill="66CCFF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 projektů zaměřených na obnovu dopravní, technické infrastruktury včetně obnovy zeleně</w:t>
                  </w:r>
                </w:p>
              </w:tc>
              <w:tc>
                <w:tcPr>
                  <w:tcW w:w="1260" w:type="dxa"/>
                  <w:shd w:val="clear" w:color="auto" w:fill="66CCFF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760" w:type="dxa"/>
                  <w:shd w:val="clear" w:color="auto" w:fill="66CCFF"/>
                </w:tcPr>
                <w:p w:rsidR="00DD2E0E" w:rsidRPr="005C019D" w:rsidRDefault="001E5206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1</w:t>
                  </w:r>
                </w:p>
              </w:tc>
            </w:tr>
            <w:tr w:rsidR="005C019D" w:rsidRPr="005C019D" w:rsidTr="00D47A4D">
              <w:tc>
                <w:tcPr>
                  <w:tcW w:w="6190" w:type="dxa"/>
                  <w:shd w:val="clear" w:color="auto" w:fill="66CCFF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Délka obnovených/nově vystavěných komunikací</w:t>
                  </w:r>
                </w:p>
              </w:tc>
              <w:tc>
                <w:tcPr>
                  <w:tcW w:w="1260" w:type="dxa"/>
                  <w:shd w:val="clear" w:color="auto" w:fill="66CCFF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km</w:t>
                  </w:r>
                </w:p>
              </w:tc>
              <w:tc>
                <w:tcPr>
                  <w:tcW w:w="1760" w:type="dxa"/>
                  <w:shd w:val="clear" w:color="auto" w:fill="66CCFF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</w:tbl>
          <w:p w:rsidR="007410AA" w:rsidRDefault="007410AA">
            <w:pPr>
              <w:pStyle w:val="Textbody"/>
            </w:pPr>
          </w:p>
          <w:p w:rsidR="00506CFD" w:rsidRDefault="00506CFD">
            <w:pPr>
              <w:pStyle w:val="Textbody"/>
            </w:pPr>
          </w:p>
        </w:tc>
      </w:tr>
    </w:tbl>
    <w:p w:rsidR="00B24115" w:rsidRDefault="00B24115">
      <w:pPr>
        <w:pStyle w:val="Standard"/>
        <w:sectPr w:rsidR="00B24115" w:rsidSect="00CF4DDE">
          <w:headerReference w:type="default" r:id="rId7"/>
          <w:footerReference w:type="default" r:id="rId8"/>
          <w:pgSz w:w="11906" w:h="16838"/>
          <w:pgMar w:top="1411" w:right="283" w:bottom="1847" w:left="283" w:header="283" w:footer="600" w:gutter="0"/>
          <w:cols w:space="708"/>
        </w:sectPr>
      </w:pPr>
    </w:p>
    <w:p w:rsidR="00B24115" w:rsidRDefault="00B24115">
      <w:pPr>
        <w:pStyle w:val="Standard"/>
      </w:pPr>
    </w:p>
    <w:p w:rsidR="00612F74" w:rsidRDefault="00612F74">
      <w:pPr>
        <w:pStyle w:val="Standard"/>
      </w:pPr>
    </w:p>
    <w:tbl>
      <w:tblPr>
        <w:tblW w:w="13172" w:type="dxa"/>
        <w:jc w:val="center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52"/>
        <w:gridCol w:w="858"/>
        <w:gridCol w:w="3095"/>
        <w:gridCol w:w="1911"/>
        <w:gridCol w:w="1860"/>
        <w:gridCol w:w="2996"/>
      </w:tblGrid>
      <w:tr w:rsidR="00612F74" w:rsidRPr="00612F74" w:rsidTr="00D47A4D">
        <w:trPr>
          <w:trHeight w:val="489"/>
          <w:jc w:val="center"/>
        </w:trPr>
        <w:tc>
          <w:tcPr>
            <w:tcW w:w="13172" w:type="dxa"/>
            <w:gridSpan w:val="6"/>
            <w:shd w:val="clear" w:color="auto" w:fill="auto"/>
            <w:vAlign w:val="center"/>
            <w:hideMark/>
          </w:tcPr>
          <w:p w:rsidR="00612F74" w:rsidRPr="00612F74" w:rsidRDefault="00612F74" w:rsidP="00E507BA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612F74"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 xml:space="preserve">SEZNAM </w:t>
            </w:r>
            <w:r w:rsidR="00E507BA"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SCHVÁLENÝCH</w:t>
            </w:r>
            <w:r w:rsidRPr="00612F74"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 xml:space="preserve"> ŽÁDOSTÍ O DOTACI V</w:t>
            </w:r>
            <w:r w:rsidR="00E507BA"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E</w:t>
            </w:r>
            <w:r w:rsidRPr="00612F74"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 xml:space="preserve"> 3. VÝZVĚ MAS LUHAČOVSKÉ ZÁLESÍ 2010</w:t>
            </w:r>
          </w:p>
        </w:tc>
      </w:tr>
      <w:tr w:rsidR="00685709" w:rsidRPr="00612F74" w:rsidTr="00D47A4D">
        <w:trPr>
          <w:trHeight w:val="1169"/>
          <w:jc w:val="center"/>
        </w:trPr>
        <w:tc>
          <w:tcPr>
            <w:tcW w:w="2452" w:type="dxa"/>
            <w:shd w:val="clear" w:color="auto" w:fill="A6A6A6" w:themeFill="background1" w:themeFillShade="A6"/>
            <w:vAlign w:val="center"/>
            <w:hideMark/>
          </w:tcPr>
          <w:p w:rsidR="00685709" w:rsidRPr="00612F74" w:rsidRDefault="00685709" w:rsidP="00612F74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612F74"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Subjekt</w:t>
            </w:r>
          </w:p>
        </w:tc>
        <w:tc>
          <w:tcPr>
            <w:tcW w:w="858" w:type="dxa"/>
            <w:shd w:val="clear" w:color="auto" w:fill="A6A6A6" w:themeFill="background1" w:themeFillShade="A6"/>
            <w:vAlign w:val="center"/>
            <w:hideMark/>
          </w:tcPr>
          <w:p w:rsidR="00685709" w:rsidRPr="00612F74" w:rsidRDefault="00685709" w:rsidP="00612F74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612F74"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FICHE</w:t>
            </w:r>
          </w:p>
        </w:tc>
        <w:tc>
          <w:tcPr>
            <w:tcW w:w="3095" w:type="dxa"/>
            <w:shd w:val="clear" w:color="auto" w:fill="A6A6A6" w:themeFill="background1" w:themeFillShade="A6"/>
            <w:vAlign w:val="center"/>
            <w:hideMark/>
          </w:tcPr>
          <w:p w:rsidR="00685709" w:rsidRPr="00612F74" w:rsidRDefault="00685709" w:rsidP="00612F74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612F74"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Název projektu</w:t>
            </w:r>
          </w:p>
        </w:tc>
        <w:tc>
          <w:tcPr>
            <w:tcW w:w="1911" w:type="dxa"/>
            <w:shd w:val="clear" w:color="auto" w:fill="A6A6A6" w:themeFill="background1" w:themeFillShade="A6"/>
            <w:vAlign w:val="center"/>
            <w:hideMark/>
          </w:tcPr>
          <w:p w:rsidR="00685709" w:rsidRPr="00612F74" w:rsidRDefault="00685709" w:rsidP="00612F74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612F74"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Celkové výdaje projektu (v Kč)</w:t>
            </w:r>
          </w:p>
        </w:tc>
        <w:tc>
          <w:tcPr>
            <w:tcW w:w="1860" w:type="dxa"/>
            <w:shd w:val="clear" w:color="auto" w:fill="A6A6A6" w:themeFill="background1" w:themeFillShade="A6"/>
            <w:vAlign w:val="center"/>
            <w:hideMark/>
          </w:tcPr>
          <w:p w:rsidR="00685709" w:rsidRPr="00612F74" w:rsidRDefault="00685709" w:rsidP="00612F74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612F74"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Způsobilé výdaje projektu (v Kč)</w:t>
            </w:r>
          </w:p>
        </w:tc>
        <w:tc>
          <w:tcPr>
            <w:tcW w:w="2995" w:type="dxa"/>
            <w:shd w:val="clear" w:color="auto" w:fill="A6A6A6" w:themeFill="background1" w:themeFillShade="A6"/>
            <w:vAlign w:val="center"/>
            <w:hideMark/>
          </w:tcPr>
          <w:p w:rsidR="00685709" w:rsidRPr="00612F74" w:rsidRDefault="00685709" w:rsidP="00612F74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612F74"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Požadovaná dotace (v Kč)</w:t>
            </w:r>
          </w:p>
        </w:tc>
      </w:tr>
      <w:tr w:rsidR="00685709" w:rsidRPr="00612F74" w:rsidTr="00D47A4D">
        <w:trPr>
          <w:trHeight w:val="621"/>
          <w:jc w:val="center"/>
        </w:trPr>
        <w:tc>
          <w:tcPr>
            <w:tcW w:w="2452" w:type="dxa"/>
            <w:shd w:val="clear" w:color="auto" w:fill="FFFFFF" w:themeFill="background1"/>
            <w:vAlign w:val="center"/>
            <w:hideMark/>
          </w:tcPr>
          <w:p w:rsidR="00685709" w:rsidRPr="00612F74" w:rsidRDefault="00685709" w:rsidP="00612F74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612F74"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Jan Žák</w:t>
            </w:r>
          </w:p>
        </w:tc>
        <w:tc>
          <w:tcPr>
            <w:tcW w:w="858" w:type="dxa"/>
            <w:shd w:val="clear" w:color="auto" w:fill="FFFFFF" w:themeFill="background1"/>
            <w:vAlign w:val="center"/>
            <w:hideMark/>
          </w:tcPr>
          <w:p w:rsidR="00685709" w:rsidRPr="00612F74" w:rsidRDefault="00685709" w:rsidP="00612F74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kern w:val="0"/>
                <w:sz w:val="22"/>
                <w:szCs w:val="22"/>
                <w:lang w:eastAsia="cs-CZ" w:bidi="ar-SA"/>
              </w:rPr>
            </w:pPr>
            <w:r w:rsidRPr="00612F74">
              <w:rPr>
                <w:rFonts w:ascii="Aller" w:eastAsia="Times New Roman" w:hAnsi="Aller" w:cs="Calibri"/>
                <w:kern w:val="0"/>
                <w:sz w:val="22"/>
                <w:szCs w:val="22"/>
                <w:lang w:eastAsia="cs-CZ" w:bidi="ar-SA"/>
              </w:rPr>
              <w:t>4</w:t>
            </w:r>
          </w:p>
        </w:tc>
        <w:tc>
          <w:tcPr>
            <w:tcW w:w="3095" w:type="dxa"/>
            <w:shd w:val="clear" w:color="auto" w:fill="FFFFFF" w:themeFill="background1"/>
            <w:vAlign w:val="center"/>
            <w:hideMark/>
          </w:tcPr>
          <w:p w:rsidR="00685709" w:rsidRPr="00612F74" w:rsidRDefault="00685709" w:rsidP="00612F74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kern w:val="0"/>
                <w:sz w:val="22"/>
                <w:szCs w:val="22"/>
                <w:lang w:eastAsia="cs-CZ" w:bidi="ar-SA"/>
              </w:rPr>
            </w:pPr>
            <w:r w:rsidRPr="00612F74">
              <w:rPr>
                <w:rFonts w:ascii="Aller" w:eastAsia="Times New Roman" w:hAnsi="Aller" w:cs="Calibri"/>
                <w:kern w:val="0"/>
                <w:sz w:val="22"/>
                <w:szCs w:val="22"/>
                <w:lang w:eastAsia="cs-CZ" w:bidi="ar-SA"/>
              </w:rPr>
              <w:t>Ani stéblo nazmar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685709" w:rsidRPr="00612F74" w:rsidRDefault="00685709" w:rsidP="00E6000A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12F74"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>330 000,00 Kč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685709" w:rsidRPr="00612F74" w:rsidRDefault="00685709" w:rsidP="00E6000A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12F74"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>275 000,00 Kč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709" w:rsidRPr="00612F74" w:rsidRDefault="00685709" w:rsidP="00E6000A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12F74"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>165 000,00 Kč</w:t>
            </w:r>
          </w:p>
        </w:tc>
      </w:tr>
      <w:tr w:rsidR="00685709" w:rsidRPr="00612F74" w:rsidTr="00D47A4D">
        <w:trPr>
          <w:trHeight w:val="621"/>
          <w:jc w:val="center"/>
        </w:trPr>
        <w:tc>
          <w:tcPr>
            <w:tcW w:w="2452" w:type="dxa"/>
            <w:shd w:val="clear" w:color="auto" w:fill="FFFFFF" w:themeFill="background1"/>
            <w:vAlign w:val="center"/>
            <w:hideMark/>
          </w:tcPr>
          <w:p w:rsidR="00685709" w:rsidRPr="00612F74" w:rsidRDefault="00685709" w:rsidP="00612F74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612F74"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Kateřina Gottfriedová</w:t>
            </w:r>
          </w:p>
        </w:tc>
        <w:tc>
          <w:tcPr>
            <w:tcW w:w="858" w:type="dxa"/>
            <w:shd w:val="clear" w:color="auto" w:fill="FFFFFF" w:themeFill="background1"/>
            <w:vAlign w:val="center"/>
            <w:hideMark/>
          </w:tcPr>
          <w:p w:rsidR="00685709" w:rsidRPr="00612F74" w:rsidRDefault="00685709" w:rsidP="00612F74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kern w:val="0"/>
                <w:sz w:val="22"/>
                <w:szCs w:val="22"/>
                <w:lang w:eastAsia="cs-CZ" w:bidi="ar-SA"/>
              </w:rPr>
            </w:pPr>
            <w:r w:rsidRPr="00612F74">
              <w:rPr>
                <w:rFonts w:ascii="Aller" w:eastAsia="Times New Roman" w:hAnsi="Aller" w:cs="Calibri"/>
                <w:kern w:val="0"/>
                <w:sz w:val="22"/>
                <w:szCs w:val="22"/>
                <w:lang w:eastAsia="cs-CZ" w:bidi="ar-SA"/>
              </w:rPr>
              <w:t>4</w:t>
            </w:r>
          </w:p>
        </w:tc>
        <w:tc>
          <w:tcPr>
            <w:tcW w:w="3095" w:type="dxa"/>
            <w:shd w:val="clear" w:color="auto" w:fill="FFFFFF" w:themeFill="background1"/>
            <w:vAlign w:val="center"/>
            <w:hideMark/>
          </w:tcPr>
          <w:p w:rsidR="00685709" w:rsidRPr="00612F74" w:rsidRDefault="00685709" w:rsidP="00612F74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kern w:val="0"/>
                <w:sz w:val="22"/>
                <w:szCs w:val="22"/>
                <w:lang w:eastAsia="cs-CZ" w:bidi="ar-SA"/>
              </w:rPr>
            </w:pPr>
            <w:r w:rsidRPr="00612F74">
              <w:rPr>
                <w:rFonts w:ascii="Aller" w:eastAsia="Times New Roman" w:hAnsi="Aller" w:cs="Calibri"/>
                <w:kern w:val="0"/>
                <w:sz w:val="22"/>
                <w:szCs w:val="22"/>
                <w:lang w:eastAsia="cs-CZ" w:bidi="ar-SA"/>
              </w:rPr>
              <w:t>Investice do nové farmy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685709" w:rsidRPr="00612F74" w:rsidRDefault="00685709" w:rsidP="00E6000A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12F74"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>276 416,00 Kč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685709" w:rsidRPr="00612F74" w:rsidRDefault="00685709" w:rsidP="00E6000A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12F74"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>230 346,00 Kč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709" w:rsidRPr="00612F74" w:rsidRDefault="00685709" w:rsidP="00E6000A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12F74"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>138 207,00 Kč</w:t>
            </w:r>
          </w:p>
        </w:tc>
      </w:tr>
      <w:tr w:rsidR="00685709" w:rsidRPr="00612F74" w:rsidTr="00D47A4D">
        <w:trPr>
          <w:trHeight w:val="621"/>
          <w:jc w:val="center"/>
        </w:trPr>
        <w:tc>
          <w:tcPr>
            <w:tcW w:w="2452" w:type="dxa"/>
            <w:shd w:val="clear" w:color="auto" w:fill="FFFFFF" w:themeFill="background1"/>
            <w:vAlign w:val="center"/>
            <w:hideMark/>
          </w:tcPr>
          <w:p w:rsidR="00685709" w:rsidRPr="00612F74" w:rsidRDefault="00685709" w:rsidP="001E5323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612F74"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 xml:space="preserve">Josef </w:t>
            </w:r>
            <w:proofErr w:type="spellStart"/>
            <w:r w:rsidRPr="00612F74"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Svízela</w:t>
            </w:r>
            <w:proofErr w:type="spellEnd"/>
          </w:p>
        </w:tc>
        <w:tc>
          <w:tcPr>
            <w:tcW w:w="858" w:type="dxa"/>
            <w:shd w:val="clear" w:color="auto" w:fill="FFFFFF" w:themeFill="background1"/>
            <w:vAlign w:val="center"/>
            <w:hideMark/>
          </w:tcPr>
          <w:p w:rsidR="00685709" w:rsidRPr="00E507BA" w:rsidRDefault="00685709" w:rsidP="00D553DD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Cs/>
                <w:kern w:val="0"/>
                <w:sz w:val="22"/>
                <w:szCs w:val="22"/>
                <w:lang w:eastAsia="cs-CZ" w:bidi="ar-SA"/>
              </w:rPr>
            </w:pPr>
            <w:r w:rsidRPr="00E507BA">
              <w:rPr>
                <w:rFonts w:ascii="Aller" w:eastAsia="Times New Roman" w:hAnsi="Aller" w:cs="Calibri"/>
                <w:bCs/>
                <w:kern w:val="0"/>
                <w:sz w:val="22"/>
                <w:szCs w:val="22"/>
                <w:lang w:eastAsia="cs-CZ" w:bidi="ar-SA"/>
              </w:rPr>
              <w:t>4</w:t>
            </w:r>
          </w:p>
        </w:tc>
        <w:tc>
          <w:tcPr>
            <w:tcW w:w="3095" w:type="dxa"/>
            <w:shd w:val="clear" w:color="auto" w:fill="FFFFFF" w:themeFill="background1"/>
            <w:vAlign w:val="center"/>
            <w:hideMark/>
          </w:tcPr>
          <w:p w:rsidR="00685709" w:rsidRPr="00612F74" w:rsidRDefault="00685709" w:rsidP="00306704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kern w:val="0"/>
                <w:sz w:val="22"/>
                <w:szCs w:val="22"/>
                <w:lang w:eastAsia="cs-CZ" w:bidi="ar-SA"/>
              </w:rPr>
            </w:pPr>
            <w:r w:rsidRPr="00612F74">
              <w:rPr>
                <w:rFonts w:ascii="Aller" w:eastAsia="Times New Roman" w:hAnsi="Aller" w:cs="Calibri"/>
                <w:kern w:val="0"/>
                <w:sz w:val="22"/>
                <w:szCs w:val="22"/>
                <w:lang w:eastAsia="cs-CZ" w:bidi="ar-SA"/>
              </w:rPr>
              <w:t>Nákup bud pro telata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685709" w:rsidRPr="00612F74" w:rsidRDefault="00685709" w:rsidP="00E6000A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12F74"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>235 200,00 Kč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685709" w:rsidRPr="00612F74" w:rsidRDefault="00685709" w:rsidP="00E6000A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12F74"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>196 000,00 Kč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85709" w:rsidRPr="00612F74" w:rsidRDefault="00685709" w:rsidP="00E6000A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12F74"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>98 000,00 Kč</w:t>
            </w:r>
          </w:p>
        </w:tc>
      </w:tr>
      <w:tr w:rsidR="00D84072" w:rsidRPr="00612F74" w:rsidTr="00D47A4D">
        <w:trPr>
          <w:trHeight w:val="621"/>
          <w:jc w:val="center"/>
        </w:trPr>
        <w:tc>
          <w:tcPr>
            <w:tcW w:w="6405" w:type="dxa"/>
            <w:gridSpan w:val="3"/>
            <w:shd w:val="clear" w:color="auto" w:fill="D9D9D9" w:themeFill="background1" w:themeFillShade="D9"/>
            <w:vAlign w:val="center"/>
          </w:tcPr>
          <w:p w:rsidR="00D84072" w:rsidRPr="00F55731" w:rsidRDefault="00D84072" w:rsidP="00D84072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 xml:space="preserve">Celkem </w:t>
            </w:r>
            <w:proofErr w:type="spellStart"/>
            <w:r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Fiche</w:t>
            </w:r>
            <w:proofErr w:type="spellEnd"/>
            <w:r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 xml:space="preserve"> 4</w:t>
            </w:r>
          </w:p>
        </w:tc>
        <w:tc>
          <w:tcPr>
            <w:tcW w:w="1911" w:type="dxa"/>
            <w:shd w:val="clear" w:color="auto" w:fill="D9D9D9" w:themeFill="background1" w:themeFillShade="D9"/>
            <w:vAlign w:val="center"/>
          </w:tcPr>
          <w:p w:rsidR="00D84072" w:rsidRPr="00F55731" w:rsidRDefault="00E6000A" w:rsidP="00E6000A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841 616,00 Kč</w:t>
            </w:r>
          </w:p>
        </w:tc>
        <w:tc>
          <w:tcPr>
            <w:tcW w:w="1860" w:type="dxa"/>
            <w:shd w:val="clear" w:color="auto" w:fill="D9D9D9" w:themeFill="background1" w:themeFillShade="D9"/>
            <w:vAlign w:val="center"/>
          </w:tcPr>
          <w:p w:rsidR="00D84072" w:rsidRPr="00F55731" w:rsidRDefault="00E6000A" w:rsidP="00E6000A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701 346,00 Kč</w:t>
            </w:r>
          </w:p>
        </w:tc>
        <w:tc>
          <w:tcPr>
            <w:tcW w:w="2995" w:type="dxa"/>
            <w:shd w:val="clear" w:color="auto" w:fill="D9D9D9" w:themeFill="background1" w:themeFillShade="D9"/>
            <w:vAlign w:val="center"/>
          </w:tcPr>
          <w:p w:rsidR="00D84072" w:rsidRPr="00F55731" w:rsidRDefault="00E6000A" w:rsidP="00E6000A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401 207,00 Kč</w:t>
            </w:r>
          </w:p>
        </w:tc>
      </w:tr>
      <w:tr w:rsidR="00685709" w:rsidRPr="00612F74" w:rsidTr="00D47A4D">
        <w:trPr>
          <w:trHeight w:val="621"/>
          <w:jc w:val="center"/>
        </w:trPr>
        <w:tc>
          <w:tcPr>
            <w:tcW w:w="2452" w:type="dxa"/>
            <w:shd w:val="clear" w:color="auto" w:fill="66CCFF"/>
            <w:vAlign w:val="center"/>
            <w:hideMark/>
          </w:tcPr>
          <w:p w:rsidR="00685709" w:rsidRPr="00612F74" w:rsidRDefault="00685709" w:rsidP="00612F74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612F74"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Václav Sedlář</w:t>
            </w:r>
          </w:p>
        </w:tc>
        <w:tc>
          <w:tcPr>
            <w:tcW w:w="858" w:type="dxa"/>
            <w:shd w:val="clear" w:color="auto" w:fill="66CCFF"/>
            <w:vAlign w:val="center"/>
            <w:hideMark/>
          </w:tcPr>
          <w:p w:rsidR="00685709" w:rsidRPr="00612F74" w:rsidRDefault="00685709" w:rsidP="00612F74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kern w:val="0"/>
                <w:sz w:val="22"/>
                <w:szCs w:val="22"/>
                <w:lang w:eastAsia="cs-CZ" w:bidi="ar-SA"/>
              </w:rPr>
            </w:pPr>
            <w:r w:rsidRPr="00612F74">
              <w:rPr>
                <w:rFonts w:ascii="Aller" w:eastAsia="Times New Roman" w:hAnsi="Aller" w:cs="Calibri"/>
                <w:kern w:val="0"/>
                <w:sz w:val="22"/>
                <w:szCs w:val="22"/>
                <w:lang w:eastAsia="cs-CZ" w:bidi="ar-SA"/>
              </w:rPr>
              <w:t>2</w:t>
            </w:r>
          </w:p>
        </w:tc>
        <w:tc>
          <w:tcPr>
            <w:tcW w:w="3095" w:type="dxa"/>
            <w:shd w:val="clear" w:color="auto" w:fill="66CCFF"/>
            <w:vAlign w:val="center"/>
            <w:hideMark/>
          </w:tcPr>
          <w:p w:rsidR="00685709" w:rsidRPr="00612F74" w:rsidRDefault="00685709" w:rsidP="00612F74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kern w:val="0"/>
                <w:sz w:val="22"/>
                <w:szCs w:val="22"/>
                <w:lang w:eastAsia="cs-CZ" w:bidi="ar-SA"/>
              </w:rPr>
            </w:pPr>
            <w:r w:rsidRPr="00612F74">
              <w:rPr>
                <w:rFonts w:ascii="Aller" w:eastAsia="Times New Roman" w:hAnsi="Aller" w:cs="Calibri"/>
                <w:kern w:val="0"/>
                <w:sz w:val="22"/>
                <w:szCs w:val="22"/>
                <w:lang w:eastAsia="cs-CZ" w:bidi="ar-SA"/>
              </w:rPr>
              <w:t>Vytápění stolárny v Pozlovicích</w:t>
            </w:r>
          </w:p>
        </w:tc>
        <w:tc>
          <w:tcPr>
            <w:tcW w:w="1911" w:type="dxa"/>
            <w:shd w:val="clear" w:color="auto" w:fill="66CCFF"/>
            <w:vAlign w:val="center"/>
            <w:hideMark/>
          </w:tcPr>
          <w:p w:rsidR="00685709" w:rsidRPr="00612F74" w:rsidRDefault="00685709" w:rsidP="00E6000A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12F74"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>329 699,00 Kč</w:t>
            </w:r>
          </w:p>
        </w:tc>
        <w:tc>
          <w:tcPr>
            <w:tcW w:w="1860" w:type="dxa"/>
            <w:shd w:val="clear" w:color="auto" w:fill="66CCFF"/>
            <w:vAlign w:val="center"/>
            <w:hideMark/>
          </w:tcPr>
          <w:p w:rsidR="00685709" w:rsidRPr="00612F74" w:rsidRDefault="00685709" w:rsidP="00E6000A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12F74"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>274 749,00 Kč</w:t>
            </w:r>
          </w:p>
        </w:tc>
        <w:tc>
          <w:tcPr>
            <w:tcW w:w="2995" w:type="dxa"/>
            <w:shd w:val="clear" w:color="auto" w:fill="66CCFF"/>
            <w:vAlign w:val="center"/>
            <w:hideMark/>
          </w:tcPr>
          <w:p w:rsidR="00685709" w:rsidRPr="00612F74" w:rsidRDefault="00685709" w:rsidP="00E6000A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12F74"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>164 849,00 Kč</w:t>
            </w:r>
          </w:p>
        </w:tc>
      </w:tr>
      <w:tr w:rsidR="00685709" w:rsidRPr="00612F74" w:rsidTr="00D47A4D">
        <w:trPr>
          <w:trHeight w:val="621"/>
          <w:jc w:val="center"/>
        </w:trPr>
        <w:tc>
          <w:tcPr>
            <w:tcW w:w="2452" w:type="dxa"/>
            <w:shd w:val="clear" w:color="auto" w:fill="FFFFFF" w:themeFill="background1"/>
            <w:vAlign w:val="center"/>
          </w:tcPr>
          <w:p w:rsidR="00685709" w:rsidRPr="00612F74" w:rsidRDefault="00685709" w:rsidP="00306704">
            <w:pPr>
              <w:rPr>
                <w:rFonts w:ascii="Aller" w:hAnsi="Aller" w:cs="Calibri"/>
                <w:b/>
                <w:bCs/>
                <w:sz w:val="22"/>
                <w:szCs w:val="22"/>
              </w:rPr>
            </w:pPr>
            <w:r w:rsidRPr="00612F74">
              <w:rPr>
                <w:rFonts w:ascii="Aller" w:hAnsi="Aller" w:cs="Calibri"/>
                <w:b/>
                <w:bCs/>
                <w:sz w:val="22"/>
                <w:szCs w:val="22"/>
              </w:rPr>
              <w:t>Obec Podhradí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85709" w:rsidRPr="00612F74" w:rsidRDefault="00685709" w:rsidP="00306704">
            <w:pPr>
              <w:jc w:val="center"/>
              <w:rPr>
                <w:rFonts w:ascii="Aller" w:hAnsi="Aller" w:cs="Calibri"/>
                <w:sz w:val="22"/>
                <w:szCs w:val="22"/>
              </w:rPr>
            </w:pPr>
            <w:r w:rsidRPr="00612F74">
              <w:rPr>
                <w:rFonts w:ascii="Aller" w:hAnsi="Aller" w:cs="Calibri"/>
                <w:sz w:val="22"/>
                <w:szCs w:val="22"/>
              </w:rPr>
              <w:t>6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685709" w:rsidRPr="00612F74" w:rsidRDefault="00685709" w:rsidP="00306704">
            <w:pPr>
              <w:rPr>
                <w:rFonts w:ascii="Aller" w:hAnsi="Aller" w:cs="Calibri"/>
                <w:sz w:val="22"/>
                <w:szCs w:val="22"/>
              </w:rPr>
            </w:pPr>
            <w:r w:rsidRPr="00612F74">
              <w:rPr>
                <w:rFonts w:ascii="Aller" w:hAnsi="Aller" w:cs="Calibri"/>
                <w:sz w:val="22"/>
                <w:szCs w:val="22"/>
              </w:rPr>
              <w:t>Zastávka Podhradí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685709" w:rsidRPr="00612F74" w:rsidRDefault="00685709" w:rsidP="00E6000A">
            <w:pPr>
              <w:jc w:val="center"/>
              <w:rPr>
                <w:rFonts w:ascii="Aller" w:hAnsi="Aller" w:cs="Calibri"/>
                <w:color w:val="000000"/>
                <w:sz w:val="22"/>
                <w:szCs w:val="22"/>
              </w:rPr>
            </w:pPr>
            <w:r w:rsidRPr="00612F74">
              <w:rPr>
                <w:rFonts w:ascii="Aller" w:hAnsi="Aller" w:cs="Calibri"/>
                <w:color w:val="000000"/>
                <w:sz w:val="22"/>
                <w:szCs w:val="22"/>
              </w:rPr>
              <w:t>389 806 Kč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685709" w:rsidRPr="00612F74" w:rsidRDefault="00685709" w:rsidP="00E6000A">
            <w:pPr>
              <w:jc w:val="center"/>
              <w:rPr>
                <w:rFonts w:ascii="Aller" w:hAnsi="Aller" w:cs="Calibri"/>
                <w:color w:val="000000"/>
                <w:sz w:val="22"/>
                <w:szCs w:val="22"/>
              </w:rPr>
            </w:pPr>
            <w:r w:rsidRPr="00612F74">
              <w:rPr>
                <w:rFonts w:ascii="Aller" w:hAnsi="Aller" w:cs="Calibri"/>
                <w:color w:val="000000"/>
                <w:sz w:val="22"/>
                <w:szCs w:val="22"/>
              </w:rPr>
              <w:t>328 172 Kč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685709" w:rsidRPr="00612F74" w:rsidRDefault="00685709" w:rsidP="00E6000A">
            <w:pPr>
              <w:jc w:val="center"/>
              <w:rPr>
                <w:rFonts w:ascii="Aller" w:hAnsi="Aller" w:cs="Calibri"/>
                <w:color w:val="000000"/>
                <w:sz w:val="22"/>
                <w:szCs w:val="22"/>
              </w:rPr>
            </w:pPr>
            <w:r w:rsidRPr="00612F74">
              <w:rPr>
                <w:rFonts w:ascii="Aller" w:hAnsi="Aller" w:cs="Calibri"/>
                <w:color w:val="000000"/>
                <w:sz w:val="22"/>
                <w:szCs w:val="22"/>
              </w:rPr>
              <w:t>295 354 Kč</w:t>
            </w:r>
          </w:p>
        </w:tc>
      </w:tr>
      <w:tr w:rsidR="004F7886" w:rsidRPr="00EB0F62" w:rsidTr="00D47A4D">
        <w:trPr>
          <w:trHeight w:val="621"/>
          <w:jc w:val="center"/>
        </w:trPr>
        <w:tc>
          <w:tcPr>
            <w:tcW w:w="6405" w:type="dxa"/>
            <w:gridSpan w:val="3"/>
            <w:shd w:val="clear" w:color="auto" w:fill="A6A6A6" w:themeFill="background1" w:themeFillShade="A6"/>
            <w:vAlign w:val="center"/>
          </w:tcPr>
          <w:p w:rsidR="004F7886" w:rsidRPr="00612F74" w:rsidRDefault="004F7886" w:rsidP="004F7886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kern w:val="0"/>
                <w:lang w:eastAsia="cs-CZ" w:bidi="ar-SA"/>
              </w:rPr>
            </w:pPr>
            <w:r w:rsidRPr="00612F74">
              <w:rPr>
                <w:rFonts w:ascii="Aller" w:eastAsia="Times New Roman" w:hAnsi="Aller" w:cs="Calibri"/>
                <w:b/>
                <w:bCs/>
                <w:kern w:val="0"/>
                <w:lang w:eastAsia="cs-CZ" w:bidi="ar-SA"/>
              </w:rPr>
              <w:t>Celkem Výzva 03/2010</w:t>
            </w:r>
          </w:p>
        </w:tc>
        <w:tc>
          <w:tcPr>
            <w:tcW w:w="1911" w:type="dxa"/>
            <w:shd w:val="clear" w:color="auto" w:fill="A6A6A6" w:themeFill="background1" w:themeFillShade="A6"/>
            <w:vAlign w:val="center"/>
          </w:tcPr>
          <w:p w:rsidR="004F7886" w:rsidRPr="00612F74" w:rsidRDefault="004F7886" w:rsidP="00E6000A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color w:val="000000"/>
                <w:kern w:val="0"/>
                <w:lang w:eastAsia="cs-CZ" w:bidi="ar-SA"/>
              </w:rPr>
            </w:pPr>
            <w:r w:rsidRPr="00EB0F62">
              <w:rPr>
                <w:rFonts w:ascii="Aller" w:eastAsia="Times New Roman" w:hAnsi="Aller" w:cs="Calibri"/>
                <w:b/>
                <w:color w:val="000000"/>
                <w:kern w:val="0"/>
                <w:lang w:eastAsia="cs-CZ" w:bidi="ar-SA"/>
              </w:rPr>
              <w:t>1 561 121,00 Kč</w:t>
            </w:r>
          </w:p>
        </w:tc>
        <w:tc>
          <w:tcPr>
            <w:tcW w:w="1860" w:type="dxa"/>
            <w:shd w:val="clear" w:color="auto" w:fill="A6A6A6" w:themeFill="background1" w:themeFillShade="A6"/>
            <w:vAlign w:val="center"/>
          </w:tcPr>
          <w:p w:rsidR="004F7886" w:rsidRPr="00612F74" w:rsidRDefault="004F7886" w:rsidP="00E6000A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color w:val="000000"/>
                <w:kern w:val="0"/>
                <w:lang w:eastAsia="cs-CZ" w:bidi="ar-SA"/>
              </w:rPr>
            </w:pPr>
            <w:r w:rsidRPr="00EB0F62">
              <w:rPr>
                <w:rFonts w:ascii="Aller" w:eastAsia="Times New Roman" w:hAnsi="Aller" w:cs="Calibri"/>
                <w:b/>
                <w:color w:val="000000"/>
                <w:kern w:val="0"/>
                <w:lang w:eastAsia="cs-CZ" w:bidi="ar-SA"/>
              </w:rPr>
              <w:t>1 304 267,00 Kč</w:t>
            </w:r>
          </w:p>
        </w:tc>
        <w:tc>
          <w:tcPr>
            <w:tcW w:w="2995" w:type="dxa"/>
            <w:shd w:val="clear" w:color="auto" w:fill="A6A6A6" w:themeFill="background1" w:themeFillShade="A6"/>
            <w:vAlign w:val="center"/>
          </w:tcPr>
          <w:p w:rsidR="004F7886" w:rsidRPr="00612F74" w:rsidRDefault="004F7886" w:rsidP="00E6000A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color w:val="000000"/>
                <w:kern w:val="0"/>
                <w:lang w:eastAsia="cs-CZ" w:bidi="ar-SA"/>
              </w:rPr>
            </w:pPr>
            <w:r w:rsidRPr="00EB0F62">
              <w:rPr>
                <w:rFonts w:ascii="Aller" w:eastAsia="Times New Roman" w:hAnsi="Aller" w:cs="Calibri"/>
                <w:b/>
                <w:color w:val="000000"/>
                <w:kern w:val="0"/>
                <w:lang w:eastAsia="cs-CZ" w:bidi="ar-SA"/>
              </w:rPr>
              <w:t>861 410,00 Kč</w:t>
            </w:r>
          </w:p>
        </w:tc>
      </w:tr>
    </w:tbl>
    <w:p w:rsidR="00612F74" w:rsidRDefault="00612F74">
      <w:pPr>
        <w:pStyle w:val="Standard"/>
      </w:pPr>
    </w:p>
    <w:sectPr w:rsidR="00612F74" w:rsidSect="00CF4DDE">
      <w:pgSz w:w="16838" w:h="11906" w:orient="landscape"/>
      <w:pgMar w:top="283" w:right="1411" w:bottom="283" w:left="1847" w:header="283" w:footer="60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341" w:rsidRDefault="00C00341">
      <w:r>
        <w:separator/>
      </w:r>
    </w:p>
  </w:endnote>
  <w:endnote w:type="continuationSeparator" w:id="0">
    <w:p w:rsidR="00C00341" w:rsidRDefault="00C00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altName w:val="Arial"/>
    <w:charset w:val="00"/>
    <w:family w:val="modern"/>
    <w:pitch w:val="default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ll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341" w:rsidRDefault="00C00341">
      <w:r>
        <w:rPr>
          <w:color w:val="000000"/>
        </w:rPr>
        <w:separator/>
      </w:r>
    </w:p>
  </w:footnote>
  <w:footnote w:type="continuationSeparator" w:id="0">
    <w:p w:rsidR="00C00341" w:rsidRDefault="00C00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499E"/>
    <w:multiLevelType w:val="hybridMultilevel"/>
    <w:tmpl w:val="A380E1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55AC5"/>
    <w:multiLevelType w:val="hybridMultilevel"/>
    <w:tmpl w:val="9FD2ED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4">
    <w:nsid w:val="62727AB4"/>
    <w:multiLevelType w:val="hybridMultilevel"/>
    <w:tmpl w:val="6590C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06CFD"/>
    <w:rsid w:val="00023CD8"/>
    <w:rsid w:val="00033852"/>
    <w:rsid w:val="000B63BD"/>
    <w:rsid w:val="000D72EC"/>
    <w:rsid w:val="000E72C5"/>
    <w:rsid w:val="000F3748"/>
    <w:rsid w:val="00136FBC"/>
    <w:rsid w:val="001550C3"/>
    <w:rsid w:val="0018731F"/>
    <w:rsid w:val="001A4207"/>
    <w:rsid w:val="001C5899"/>
    <w:rsid w:val="001D27EA"/>
    <w:rsid w:val="001E4239"/>
    <w:rsid w:val="001E5206"/>
    <w:rsid w:val="001E5323"/>
    <w:rsid w:val="0027152F"/>
    <w:rsid w:val="00281E41"/>
    <w:rsid w:val="0028349E"/>
    <w:rsid w:val="00297818"/>
    <w:rsid w:val="002C4D10"/>
    <w:rsid w:val="002E323F"/>
    <w:rsid w:val="003148F7"/>
    <w:rsid w:val="00345239"/>
    <w:rsid w:val="00392855"/>
    <w:rsid w:val="003A1DA3"/>
    <w:rsid w:val="003B4A0C"/>
    <w:rsid w:val="00400AD1"/>
    <w:rsid w:val="004611C8"/>
    <w:rsid w:val="004820F6"/>
    <w:rsid w:val="00487442"/>
    <w:rsid w:val="004E2164"/>
    <w:rsid w:val="004F7886"/>
    <w:rsid w:val="00506CFD"/>
    <w:rsid w:val="00541ADF"/>
    <w:rsid w:val="00563B7A"/>
    <w:rsid w:val="005C019D"/>
    <w:rsid w:val="005D131A"/>
    <w:rsid w:val="005D3DEC"/>
    <w:rsid w:val="006077A5"/>
    <w:rsid w:val="00612F74"/>
    <w:rsid w:val="006237A7"/>
    <w:rsid w:val="00647CBF"/>
    <w:rsid w:val="00667D92"/>
    <w:rsid w:val="00685709"/>
    <w:rsid w:val="006C0D32"/>
    <w:rsid w:val="006C599E"/>
    <w:rsid w:val="00713684"/>
    <w:rsid w:val="00727CB8"/>
    <w:rsid w:val="007410AA"/>
    <w:rsid w:val="0074778C"/>
    <w:rsid w:val="0075214F"/>
    <w:rsid w:val="00772648"/>
    <w:rsid w:val="007741B3"/>
    <w:rsid w:val="0078710E"/>
    <w:rsid w:val="008A14AD"/>
    <w:rsid w:val="0092436D"/>
    <w:rsid w:val="0094216B"/>
    <w:rsid w:val="00955BDF"/>
    <w:rsid w:val="009C5B36"/>
    <w:rsid w:val="009D0137"/>
    <w:rsid w:val="009F1D7D"/>
    <w:rsid w:val="00A15986"/>
    <w:rsid w:val="00A245A0"/>
    <w:rsid w:val="00A27150"/>
    <w:rsid w:val="00A27A4A"/>
    <w:rsid w:val="00A60EA5"/>
    <w:rsid w:val="00AA347D"/>
    <w:rsid w:val="00AD010C"/>
    <w:rsid w:val="00AD4ECF"/>
    <w:rsid w:val="00AF7366"/>
    <w:rsid w:val="00B06072"/>
    <w:rsid w:val="00B24115"/>
    <w:rsid w:val="00B57DED"/>
    <w:rsid w:val="00B60FC9"/>
    <w:rsid w:val="00B80E93"/>
    <w:rsid w:val="00B84C33"/>
    <w:rsid w:val="00BA546E"/>
    <w:rsid w:val="00BA63EE"/>
    <w:rsid w:val="00BE37A7"/>
    <w:rsid w:val="00C000EF"/>
    <w:rsid w:val="00C00341"/>
    <w:rsid w:val="00C21E96"/>
    <w:rsid w:val="00C32404"/>
    <w:rsid w:val="00C419BB"/>
    <w:rsid w:val="00C51C3B"/>
    <w:rsid w:val="00C604A4"/>
    <w:rsid w:val="00C66EC7"/>
    <w:rsid w:val="00CF2D38"/>
    <w:rsid w:val="00CF4DDE"/>
    <w:rsid w:val="00CF788A"/>
    <w:rsid w:val="00D47A4D"/>
    <w:rsid w:val="00D553DD"/>
    <w:rsid w:val="00D84072"/>
    <w:rsid w:val="00DA6390"/>
    <w:rsid w:val="00DD2E0E"/>
    <w:rsid w:val="00E507BA"/>
    <w:rsid w:val="00E6000A"/>
    <w:rsid w:val="00E8570B"/>
    <w:rsid w:val="00EA36A9"/>
    <w:rsid w:val="00EB0F62"/>
    <w:rsid w:val="00F2364D"/>
    <w:rsid w:val="00F55731"/>
    <w:rsid w:val="00F8556A"/>
    <w:rsid w:val="00FC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EC7"/>
  </w:style>
  <w:style w:type="paragraph" w:styleId="Nadpis1">
    <w:name w:val="heading 1"/>
    <w:basedOn w:val="Heading"/>
    <w:next w:val="Textbody"/>
    <w:rsid w:val="00C66EC7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rsid w:val="00C66EC7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rsid w:val="00C66EC7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66EC7"/>
  </w:style>
  <w:style w:type="paragraph" w:customStyle="1" w:styleId="Heading">
    <w:name w:val="Heading"/>
    <w:basedOn w:val="Standard"/>
    <w:next w:val="Textbody"/>
    <w:rsid w:val="00C66EC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66EC7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  <w:rsid w:val="00C66EC7"/>
  </w:style>
  <w:style w:type="paragraph" w:styleId="Titulek">
    <w:name w:val="caption"/>
    <w:basedOn w:val="Standard"/>
    <w:rsid w:val="00C66EC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66EC7"/>
    <w:pPr>
      <w:suppressLineNumbers/>
    </w:pPr>
  </w:style>
  <w:style w:type="paragraph" w:styleId="Zhlav">
    <w:name w:val="header"/>
    <w:basedOn w:val="Standard"/>
    <w:link w:val="ZhlavChar"/>
    <w:rsid w:val="00C66EC7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rsid w:val="00C66EC7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rsid w:val="00C66EC7"/>
    <w:pPr>
      <w:suppressLineNumbers/>
    </w:pPr>
  </w:style>
  <w:style w:type="paragraph" w:customStyle="1" w:styleId="Text">
    <w:name w:val="Text"/>
    <w:basedOn w:val="Titulek"/>
    <w:rsid w:val="00C66EC7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rsid w:val="00C66EC7"/>
    <w:pPr>
      <w:jc w:val="center"/>
    </w:pPr>
    <w:rPr>
      <w:b/>
      <w:bCs/>
    </w:rPr>
  </w:style>
  <w:style w:type="character" w:customStyle="1" w:styleId="WW8Num2z0">
    <w:name w:val="WW8Num2z0"/>
    <w:rsid w:val="00C66EC7"/>
    <w:rPr>
      <w:rFonts w:ascii="Symbol" w:hAnsi="Symbol" w:cs="OpenSymbol, 'Arial Unicode MS'"/>
      <w:color w:val="00AE00"/>
    </w:rPr>
  </w:style>
  <w:style w:type="character" w:customStyle="1" w:styleId="WW8Num2z1">
    <w:name w:val="WW8Num2z1"/>
    <w:rsid w:val="00C66EC7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  <w:rsid w:val="00C66EC7"/>
  </w:style>
  <w:style w:type="character" w:customStyle="1" w:styleId="WW-Absatz-Standardschriftart">
    <w:name w:val="WW-Absatz-Standardschriftart"/>
    <w:rsid w:val="00C66EC7"/>
  </w:style>
  <w:style w:type="character" w:customStyle="1" w:styleId="SourceText">
    <w:name w:val="Source Text"/>
    <w:rsid w:val="00C66EC7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sid w:val="00C66EC7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rsid w:val="00C66EC7"/>
    <w:pPr>
      <w:numPr>
        <w:numId w:val="1"/>
      </w:numPr>
    </w:pPr>
  </w:style>
  <w:style w:type="numbering" w:customStyle="1" w:styleId="WW8Num2">
    <w:name w:val="WW8Num2"/>
    <w:basedOn w:val="Bezseznamu"/>
    <w:rsid w:val="00C66EC7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character" w:customStyle="1" w:styleId="ZhlavChar">
    <w:name w:val="Záhlaví Char"/>
    <w:basedOn w:val="Standardnpsmoodstavce"/>
    <w:link w:val="Zhlav"/>
    <w:rsid w:val="00741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link w:val="ZhlavChar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character" w:customStyle="1" w:styleId="ZhlavChar">
    <w:name w:val="Záhlaví Char"/>
    <w:basedOn w:val="Standardnpsmoodstavce"/>
    <w:link w:val="Zhlav"/>
    <w:rsid w:val="00741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Roman</cp:lastModifiedBy>
  <cp:revision>8</cp:revision>
  <cp:lastPrinted>2010-11-11T22:08:00Z</cp:lastPrinted>
  <dcterms:created xsi:type="dcterms:W3CDTF">2011-02-24T07:56:00Z</dcterms:created>
  <dcterms:modified xsi:type="dcterms:W3CDTF">2011-03-23T12:54:00Z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