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29B2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7229B2">
                    <w:rPr>
                      <w:rFonts w:ascii="Aller" w:hAnsi="Aller"/>
                      <w:bCs/>
                      <w:sz w:val="22"/>
                      <w:szCs w:val="22"/>
                    </w:rPr>
                    <w:t>KŘAPODOLA – ÚPRAVA SCHODIŠTĚ S CHODNÍKEM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29B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7229B2">
                    <w:rPr>
                      <w:rFonts w:ascii="Aller" w:hAnsi="Aller"/>
                      <w:sz w:val="22"/>
                      <w:szCs w:val="22"/>
                    </w:rPr>
                    <w:t>MĚSTYS POZLOVICE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6: </w:t>
                  </w:r>
                  <w:r w:rsidRPr="006425BF">
                    <w:rPr>
                      <w:rFonts w:ascii="Aller" w:hAnsi="Aller"/>
                      <w:bCs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229B2" w:rsidP="006425B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7229B2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7229B2">
                    <w:rPr>
                      <w:rFonts w:ascii="Aller" w:hAnsi="Aller"/>
                      <w:sz w:val="22"/>
                      <w:szCs w:val="22"/>
                    </w:rPr>
                    <w:tab/>
                    <w:t>III. 2.1.1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07B8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407B8E">
                    <w:rPr>
                      <w:rFonts w:ascii="Aller" w:hAnsi="Aller" w:cs="Arial"/>
                      <w:sz w:val="22"/>
                      <w:szCs w:val="22"/>
                    </w:rPr>
                    <w:t>523 472,00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07B8E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396 351</w:t>
                  </w:r>
                  <w:r w:rsidRPr="00407B8E">
                    <w:rPr>
                      <w:rFonts w:ascii="Aller" w:hAnsi="Aller"/>
                      <w:b/>
                      <w:sz w:val="22"/>
                      <w:szCs w:val="22"/>
                    </w:rPr>
                    <w:t>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7229B2" w:rsidP="007229B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7229B2">
                    <w:rPr>
                      <w:rFonts w:ascii="Aller" w:hAnsi="Aller"/>
                      <w:szCs w:val="22"/>
                    </w:rPr>
                    <w:t>420 577 131 002, 420 577 131 002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500C34" w:rsidRDefault="00D839F1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500C34" w:rsidRPr="00500C34">
                      <w:rPr>
                        <w:rStyle w:val="Hypertextovodkaz"/>
                        <w:rFonts w:ascii="Aller" w:hAnsi="Aller"/>
                      </w:rPr>
                      <w:t>s</w:t>
                    </w:r>
                    <w:hyperlink r:id="rId9" w:history="1">
                      <w:r w:rsidR="007229B2" w:rsidRPr="007229B2">
                        <w:rPr>
                          <w:rStyle w:val="Hypertextovodkaz"/>
                          <w:rFonts w:ascii="Aller" w:hAnsi="Aller"/>
                        </w:rPr>
                        <w:t>mestys@pozlovice.cz</w:t>
                      </w:r>
                    </w:hyperlink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4D24" w:rsidRDefault="003E6868" w:rsidP="003E6868">
            <w:pPr>
              <w:pStyle w:val="Textbody"/>
              <w:jc w:val="both"/>
              <w:rPr>
                <w:bCs/>
              </w:rPr>
            </w:pPr>
            <w:r w:rsidRPr="003E6868">
              <w:rPr>
                <w:bCs/>
              </w:rPr>
              <w:t xml:space="preserve">Předmětem projektu </w:t>
            </w:r>
            <w:proofErr w:type="spellStart"/>
            <w:r w:rsidRPr="003E6868">
              <w:rPr>
                <w:bCs/>
              </w:rPr>
              <w:t>Křapodola</w:t>
            </w:r>
            <w:proofErr w:type="spellEnd"/>
            <w:r w:rsidRPr="003E6868">
              <w:rPr>
                <w:bCs/>
              </w:rPr>
              <w:t xml:space="preserve"> – úprava schodiště s chodníkem je lokalita, která se nachází v katastrálním území Pozlovice v místní části zvané </w:t>
            </w:r>
            <w:proofErr w:type="spellStart"/>
            <w:r w:rsidRPr="003E6868">
              <w:rPr>
                <w:bCs/>
              </w:rPr>
              <w:t>Křapodola</w:t>
            </w:r>
            <w:proofErr w:type="spellEnd"/>
            <w:r w:rsidRPr="003E6868">
              <w:rPr>
                <w:bCs/>
              </w:rPr>
              <w:t xml:space="preserve"> mezi ulicí Antonína Václavíka a vodní nádrží Luhačovice. Projektem řešený chodník a schodiště jsou součástí propojení lokality Nivy s rekreačním prostorem vodní nádrže Luhačovice a jsou frekventovaně využívány místními občany a hosty ubytovanými v hotelech a penzionech v této části Pozlovic.</w:t>
            </w:r>
          </w:p>
          <w:p w:rsidR="003E6868" w:rsidRDefault="003E6868" w:rsidP="007C1128">
            <w:pPr>
              <w:pStyle w:val="Textbody"/>
              <w:rPr>
                <w:bCs/>
              </w:rPr>
            </w:pP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3E6868" w:rsidRPr="003E6868" w:rsidRDefault="003E6868" w:rsidP="003E6868">
            <w:pPr>
              <w:pStyle w:val="Textbody"/>
              <w:rPr>
                <w:bCs/>
                <w:iCs/>
              </w:rPr>
            </w:pPr>
            <w:r w:rsidRPr="003E6868">
              <w:rPr>
                <w:bCs/>
                <w:iCs/>
              </w:rPr>
              <w:t>V rámci úpravy přístupového chodníku dojde k realizaci následujících výstupů:</w:t>
            </w:r>
          </w:p>
          <w:p w:rsidR="003E6868" w:rsidRPr="003E6868" w:rsidRDefault="003E6868" w:rsidP="003E6868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3E6868">
              <w:rPr>
                <w:bCs/>
                <w:iCs/>
              </w:rPr>
              <w:t>Chodník o délce 92 m a šířce 1,4 m - 66 m2</w:t>
            </w:r>
          </w:p>
          <w:p w:rsidR="003E6868" w:rsidRPr="00A90A6F" w:rsidRDefault="003E6868" w:rsidP="003E6868">
            <w:pPr>
              <w:pStyle w:val="Textbody"/>
              <w:numPr>
                <w:ilvl w:val="0"/>
                <w:numId w:val="5"/>
              </w:numPr>
              <w:rPr>
                <w:bCs/>
                <w:iCs/>
              </w:rPr>
            </w:pPr>
            <w:r w:rsidRPr="003E6868">
              <w:rPr>
                <w:bCs/>
                <w:iCs/>
              </w:rPr>
              <w:t>Schodiště o délce 55 m s 84 dřevěnými stupni</w:t>
            </w:r>
          </w:p>
          <w:p w:rsidR="003E6868" w:rsidRPr="003E6868" w:rsidRDefault="003E6868" w:rsidP="003E6868">
            <w:pPr>
              <w:pStyle w:val="Textbody"/>
              <w:rPr>
                <w:bCs/>
                <w:iCs/>
              </w:rPr>
            </w:pPr>
          </w:p>
          <w:p w:rsidR="003E6868" w:rsidRDefault="003E6868" w:rsidP="003E6868">
            <w:pPr>
              <w:pStyle w:val="Textbody"/>
              <w:rPr>
                <w:bCs/>
                <w:iCs/>
              </w:rPr>
            </w:pPr>
            <w:r w:rsidRPr="003E6868">
              <w:rPr>
                <w:bCs/>
                <w:iCs/>
              </w:rPr>
              <w:t>Po ukončení realizace budou výstupy sloužit pro obyvatele městyse Pozlovice a účastníkům místního cestovního ruchu.</w:t>
            </w:r>
          </w:p>
          <w:p w:rsidR="00442DDA" w:rsidRDefault="00442DD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42DDA" w:rsidRPr="009C511C" w:rsidRDefault="00442DDA" w:rsidP="00442DDA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442DDA" w:rsidRDefault="00442DDA" w:rsidP="00442DDA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442DDA" w:rsidRPr="009D1A08" w:rsidTr="009C025B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9D1A08" w:rsidRDefault="00442DDA" w:rsidP="009C025B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9D1A08" w:rsidRDefault="00442DDA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9D1A08" w:rsidRDefault="00442DDA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442DDA" w:rsidRPr="009D1A08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9D1A08" w:rsidRDefault="00442DDA" w:rsidP="009C025B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9D1A08" w:rsidRDefault="00442DDA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9D1A08" w:rsidRDefault="00442DDA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1</w:t>
                  </w:r>
                </w:p>
              </w:tc>
            </w:tr>
            <w:tr w:rsidR="00442DDA" w:rsidRPr="009D1A08" w:rsidTr="009C025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9D1A08" w:rsidRDefault="00442DDA" w:rsidP="009C025B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Délka obnovených/nově vystavěných komunikací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9D1A08" w:rsidRDefault="00442DDA" w:rsidP="009C025B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9D1A08" w:rsidRDefault="00442DDA" w:rsidP="009C025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0,92</w:t>
                  </w:r>
                </w:p>
              </w:tc>
            </w:tr>
          </w:tbl>
          <w:p w:rsidR="00442DDA" w:rsidRPr="009D1A08" w:rsidRDefault="00442DDA" w:rsidP="00442DDA"/>
          <w:p w:rsidR="00442DDA" w:rsidRDefault="00442DDA" w:rsidP="00442DDA">
            <w:pPr>
              <w:pStyle w:val="Textbody"/>
              <w:jc w:val="center"/>
            </w:pPr>
            <w:r>
              <w:lastRenderedPageBreak/>
              <w:t>Dle Žádosti o dotaci</w:t>
            </w:r>
          </w:p>
          <w:tbl>
            <w:tblPr>
              <w:tblW w:w="8560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442DDA" w:rsidRPr="006D05F2" w:rsidTr="009C025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ČOV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Kapacita (E. O.)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Kanalizace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Vodovod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Komunikace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0,92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0,92</w:t>
                  </w:r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Parkové úpravy v obci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Plocha (ha)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osob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2 500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2 500</w:t>
                  </w:r>
                </w:p>
              </w:tc>
            </w:tr>
            <w:tr w:rsidR="00442DDA" w:rsidTr="009C025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DA" w:rsidRPr="006D05F2" w:rsidRDefault="00442DDA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Jiné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2DDA" w:rsidRDefault="00442DDA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442DDA" w:rsidRDefault="00442DDA" w:rsidP="00442DDA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CB7552" w:rsidRPr="00A66323" w:rsidRDefault="00CB7552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  <w:bookmarkStart w:id="0" w:name="_GoBack"/>
            <w:bookmarkEnd w:id="0"/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5562F8">
            <w:pPr>
              <w:pStyle w:val="Textbody"/>
            </w:pPr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>
                  <wp:extent cx="6480810" cy="48609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-Pozlovice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B3E" w:rsidRDefault="00211B3E">
            <w:pPr>
              <w:pStyle w:val="Textbody"/>
            </w:pPr>
          </w:p>
          <w:p w:rsidR="006F5B4F" w:rsidRDefault="005562F8">
            <w:pPr>
              <w:pStyle w:val="Textbody"/>
            </w:pPr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>
                  <wp:extent cx="6480810" cy="486092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-Pozlovic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F1" w:rsidRDefault="00D839F1">
      <w:r>
        <w:separator/>
      </w:r>
    </w:p>
  </w:endnote>
  <w:endnote w:type="continuationSeparator" w:id="0">
    <w:p w:rsidR="00D839F1" w:rsidRDefault="00D8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F1" w:rsidRDefault="00D839F1">
      <w:r>
        <w:rPr>
          <w:color w:val="000000"/>
        </w:rPr>
        <w:separator/>
      </w:r>
    </w:p>
  </w:footnote>
  <w:footnote w:type="continuationSeparator" w:id="0">
    <w:p w:rsidR="00D839F1" w:rsidRDefault="00D8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D0939DB"/>
    <w:multiLevelType w:val="hybridMultilevel"/>
    <w:tmpl w:val="A52C0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6CCD"/>
    <w:rsid w:val="00047D80"/>
    <w:rsid w:val="000D7ED1"/>
    <w:rsid w:val="000E7D1C"/>
    <w:rsid w:val="00124A19"/>
    <w:rsid w:val="00130FB4"/>
    <w:rsid w:val="00140DA1"/>
    <w:rsid w:val="001428B0"/>
    <w:rsid w:val="001550C3"/>
    <w:rsid w:val="001A3270"/>
    <w:rsid w:val="0020303B"/>
    <w:rsid w:val="00211B3E"/>
    <w:rsid w:val="0028349E"/>
    <w:rsid w:val="002D1F63"/>
    <w:rsid w:val="003E20F9"/>
    <w:rsid w:val="003E6868"/>
    <w:rsid w:val="003F2E82"/>
    <w:rsid w:val="0040197E"/>
    <w:rsid w:val="00407B8E"/>
    <w:rsid w:val="00442337"/>
    <w:rsid w:val="00442DDA"/>
    <w:rsid w:val="0049156A"/>
    <w:rsid w:val="004A7904"/>
    <w:rsid w:val="004B311A"/>
    <w:rsid w:val="00500C34"/>
    <w:rsid w:val="00504D24"/>
    <w:rsid w:val="00506CFD"/>
    <w:rsid w:val="00540064"/>
    <w:rsid w:val="005562F8"/>
    <w:rsid w:val="00596F4C"/>
    <w:rsid w:val="006152B3"/>
    <w:rsid w:val="006425BF"/>
    <w:rsid w:val="0066768C"/>
    <w:rsid w:val="006A715D"/>
    <w:rsid w:val="006D6BC7"/>
    <w:rsid w:val="006E05FD"/>
    <w:rsid w:val="006F5B4F"/>
    <w:rsid w:val="00712749"/>
    <w:rsid w:val="007229B2"/>
    <w:rsid w:val="00747670"/>
    <w:rsid w:val="007A22D2"/>
    <w:rsid w:val="007C1128"/>
    <w:rsid w:val="007F7630"/>
    <w:rsid w:val="00860820"/>
    <w:rsid w:val="00861BE5"/>
    <w:rsid w:val="00895E3E"/>
    <w:rsid w:val="008A0900"/>
    <w:rsid w:val="008E6620"/>
    <w:rsid w:val="00955BDF"/>
    <w:rsid w:val="009F0A04"/>
    <w:rsid w:val="00A15534"/>
    <w:rsid w:val="00A15986"/>
    <w:rsid w:val="00A90A6F"/>
    <w:rsid w:val="00A916D3"/>
    <w:rsid w:val="00AB2CED"/>
    <w:rsid w:val="00AE48ED"/>
    <w:rsid w:val="00BD316D"/>
    <w:rsid w:val="00C145BB"/>
    <w:rsid w:val="00C57A5C"/>
    <w:rsid w:val="00C9329F"/>
    <w:rsid w:val="00CA380A"/>
    <w:rsid w:val="00CB7552"/>
    <w:rsid w:val="00D46825"/>
    <w:rsid w:val="00D839F1"/>
    <w:rsid w:val="00DC0FBD"/>
    <w:rsid w:val="00DD4EAC"/>
    <w:rsid w:val="00E6318E"/>
    <w:rsid w:val="00EA36A9"/>
    <w:rsid w:val="00EE03C5"/>
    <w:rsid w:val="00EE23C6"/>
    <w:rsid w:val="00EF1C0D"/>
    <w:rsid w:val="00F17B85"/>
    <w:rsid w:val="00F3454C"/>
    <w:rsid w:val="00F96A17"/>
    <w:rsid w:val="00FA1DCE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imov@seznam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stys@pozlovice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9</cp:revision>
  <cp:lastPrinted>2010-11-11T22:08:00Z</cp:lastPrinted>
  <dcterms:created xsi:type="dcterms:W3CDTF">2011-03-07T10:06:00Z</dcterms:created>
  <dcterms:modified xsi:type="dcterms:W3CDTF">2012-07-27T07:24:00Z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