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340" w:type="dxa"/>
        <w:tblInd w:w="5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0"/>
      </w:tblGrid>
      <w:tr w:rsidR="00506CFD">
        <w:tc>
          <w:tcPr>
            <w:tcW w:w="11340" w:type="dxa"/>
            <w:tcMar>
              <w:top w:w="567" w:type="dxa"/>
              <w:left w:w="567" w:type="dxa"/>
              <w:bottom w:w="567" w:type="dxa"/>
              <w:right w:w="567" w:type="dxa"/>
            </w:tcMar>
          </w:tcPr>
          <w:p w:rsidR="00CA380A" w:rsidRPr="00860820" w:rsidRDefault="00596F4C" w:rsidP="00860820">
            <w:pPr>
              <w:pStyle w:val="Textbody"/>
              <w:jc w:val="center"/>
              <w:rPr>
                <w:b/>
                <w:i/>
                <w:color w:val="auto"/>
                <w:sz w:val="32"/>
                <w:szCs w:val="32"/>
              </w:rPr>
            </w:pPr>
            <w:r w:rsidRPr="00C57A5C">
              <w:rPr>
                <w:b/>
                <w:i/>
                <w:color w:val="auto"/>
                <w:sz w:val="32"/>
                <w:szCs w:val="32"/>
              </w:rPr>
              <w:t>Základní informace o projektu</w:t>
            </w:r>
          </w:p>
          <w:tbl>
            <w:tblPr>
              <w:tblW w:w="10213" w:type="dxa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  <w:insideH w:val="single" w:sz="6" w:space="0" w:color="808080"/>
                <w:insideV w:val="single" w:sz="6" w:space="0" w:color="80808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835"/>
              <w:gridCol w:w="6378"/>
            </w:tblGrid>
            <w:tr w:rsidR="00733AA6" w:rsidRPr="00126E69" w:rsidTr="008038E5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733AA6" w:rsidRPr="00126E69" w:rsidRDefault="00733AA6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Název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733AA6" w:rsidRPr="00126E69" w:rsidRDefault="00600BA4" w:rsidP="00D02D68">
                  <w:pPr>
                    <w:rPr>
                      <w:rFonts w:ascii="Aller" w:hAnsi="Aller"/>
                    </w:rPr>
                  </w:pPr>
                  <w:r w:rsidRPr="00126E69">
                    <w:rPr>
                      <w:rFonts w:ascii="Aller" w:hAnsi="Aller"/>
                    </w:rPr>
                    <w:t>PARKOVÉ ÚPRAVY ŠKOLNÍ ZAHRADY V LUDKOVICÍCH</w:t>
                  </w:r>
                </w:p>
              </w:tc>
            </w:tr>
            <w:tr w:rsidR="00600BA4" w:rsidRPr="00126E69" w:rsidTr="00680D8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Název žadatele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00BA4" w:rsidRPr="00126E69" w:rsidRDefault="00600BA4" w:rsidP="00D02D68">
                  <w:pPr>
                    <w:rPr>
                      <w:rFonts w:ascii="Aller" w:hAnsi="Aller"/>
                      <w:szCs w:val="22"/>
                    </w:rPr>
                  </w:pPr>
                  <w:r w:rsidRPr="00126E69">
                    <w:rPr>
                      <w:rFonts w:ascii="Aller" w:hAnsi="Aller"/>
                      <w:szCs w:val="22"/>
                    </w:rPr>
                    <w:t>OBEC LUDKOVICE</w:t>
                  </w:r>
                </w:p>
              </w:tc>
            </w:tr>
            <w:tr w:rsidR="00600BA4" w:rsidRPr="00126E69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proofErr w:type="spellStart"/>
                  <w:r w:rsidRPr="00126E69">
                    <w:rPr>
                      <w:rFonts w:ascii="Aller" w:hAnsi="Aller"/>
                      <w:b/>
                      <w:color w:val="FFFFFF"/>
                    </w:rPr>
                    <w:t>Fiche</w:t>
                  </w:r>
                  <w:proofErr w:type="spellEnd"/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 w:rsidP="00600BA4">
                  <w:pPr>
                    <w:rPr>
                      <w:rFonts w:ascii="Aller" w:hAnsi="Aller"/>
                      <w:bCs/>
                      <w:i/>
                      <w:iCs/>
                    </w:rPr>
                  </w:pPr>
                  <w:r w:rsidRPr="00126E69">
                    <w:rPr>
                      <w:rFonts w:ascii="Aller" w:hAnsi="Aller"/>
                      <w:bCs/>
                    </w:rPr>
                    <w:t xml:space="preserve">FICHE 6: </w:t>
                  </w:r>
                  <w:r w:rsidRPr="00126E69">
                    <w:rPr>
                      <w:rFonts w:ascii="Aller" w:hAnsi="Aller"/>
                    </w:rPr>
                    <w:t>Obnova a rozvoj vesnic</w:t>
                  </w:r>
                </w:p>
              </w:tc>
            </w:tr>
            <w:tr w:rsidR="00600BA4" w:rsidRPr="00126E69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Opatření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 w:rsidP="00600BA4">
                  <w:pPr>
                    <w:autoSpaceDE w:val="0"/>
                    <w:adjustRightInd w:val="0"/>
                    <w:rPr>
                      <w:rFonts w:ascii="Aller" w:hAnsi="Aller"/>
                    </w:rPr>
                  </w:pPr>
                  <w:r w:rsidRPr="00126E69">
                    <w:rPr>
                      <w:rFonts w:ascii="Aller" w:hAnsi="Aller"/>
                      <w:bCs/>
                    </w:rPr>
                    <w:t xml:space="preserve">Hlavní opatření: </w:t>
                  </w:r>
                  <w:r w:rsidRPr="00126E69">
                    <w:rPr>
                      <w:rFonts w:ascii="Aller" w:hAnsi="Aller"/>
                      <w:bCs/>
                    </w:rPr>
                    <w:tab/>
                  </w:r>
                  <w:proofErr w:type="gramStart"/>
                  <w:r w:rsidRPr="00126E69">
                    <w:rPr>
                      <w:rFonts w:ascii="Aller" w:hAnsi="Aller"/>
                    </w:rPr>
                    <w:t>III.2.1</w:t>
                  </w:r>
                  <w:proofErr w:type="gramEnd"/>
                  <w:r w:rsidRPr="00126E69">
                    <w:rPr>
                      <w:rFonts w:ascii="Aller" w:hAnsi="Aller"/>
                    </w:rPr>
                    <w:t>. Obnova a rozvoj vesnic, občanské vybavení a služby</w:t>
                  </w:r>
                </w:p>
                <w:p w:rsidR="00600BA4" w:rsidRPr="00126E69" w:rsidRDefault="00600BA4" w:rsidP="00600BA4">
                  <w:pPr>
                    <w:pStyle w:val="Zkladntext"/>
                    <w:rPr>
                      <w:rFonts w:ascii="Aller" w:hAnsi="Aller"/>
                    </w:rPr>
                  </w:pPr>
                  <w:proofErr w:type="spellStart"/>
                  <w:r w:rsidRPr="00126E69">
                    <w:rPr>
                      <w:rFonts w:ascii="Aller" w:hAnsi="Aller"/>
                      <w:bCs/>
                    </w:rPr>
                    <w:t>Podopatření</w:t>
                  </w:r>
                  <w:proofErr w:type="spellEnd"/>
                  <w:r w:rsidRPr="00126E69">
                    <w:rPr>
                      <w:rFonts w:ascii="Aller" w:hAnsi="Aller"/>
                      <w:bCs/>
                    </w:rPr>
                    <w:t xml:space="preserve"> :</w:t>
                  </w:r>
                  <w:r w:rsidRPr="00126E69">
                    <w:rPr>
                      <w:rFonts w:ascii="Aller" w:hAnsi="Aller"/>
                    </w:rPr>
                    <w:tab/>
                  </w:r>
                  <w:r w:rsidRPr="00126E69">
                    <w:rPr>
                      <w:rFonts w:ascii="Aller" w:hAnsi="Aller"/>
                    </w:rPr>
                    <w:tab/>
                  </w:r>
                  <w:proofErr w:type="gramStart"/>
                  <w:r w:rsidRPr="00126E69">
                    <w:rPr>
                      <w:rFonts w:ascii="Aller" w:hAnsi="Aller"/>
                    </w:rPr>
                    <w:t>III.2.1.1</w:t>
                  </w:r>
                  <w:proofErr w:type="gramEnd"/>
                  <w:r w:rsidRPr="00126E69">
                    <w:rPr>
                      <w:rFonts w:ascii="Aller" w:hAnsi="Aller"/>
                    </w:rPr>
                    <w:t xml:space="preserve"> Obnova a rozvoj vesnic</w:t>
                  </w:r>
                </w:p>
              </w:tc>
            </w:tr>
            <w:tr w:rsidR="00600BA4" w:rsidRPr="00126E69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Celkové náklady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>
                  <w:pPr>
                    <w:pStyle w:val="TableContents"/>
                    <w:snapToGrid w:val="0"/>
                    <w:rPr>
                      <w:rFonts w:ascii="Aller" w:hAnsi="Aller"/>
                      <w:smallCaps/>
                    </w:rPr>
                  </w:pPr>
                  <w:r w:rsidRPr="00126E69">
                    <w:rPr>
                      <w:rFonts w:ascii="Aller" w:hAnsi="Aller"/>
                    </w:rPr>
                    <w:t xml:space="preserve">436 640,- </w:t>
                  </w:r>
                  <w:r w:rsidRPr="00126E69">
                    <w:rPr>
                      <w:rFonts w:ascii="Aller" w:hAnsi="Aller"/>
                      <w:smallCaps/>
                    </w:rPr>
                    <w:t>Kč</w:t>
                  </w:r>
                </w:p>
              </w:tc>
            </w:tr>
            <w:tr w:rsidR="00600BA4" w:rsidRPr="00126E69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Výše dotace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311E46" w:rsidP="00311E46">
                  <w:pPr>
                    <w:pStyle w:val="TableContents"/>
                    <w:snapToGrid w:val="0"/>
                    <w:rPr>
                      <w:rFonts w:ascii="Aller" w:hAnsi="Aller"/>
                      <w:b/>
                    </w:rPr>
                  </w:pPr>
                  <w:r>
                    <w:rPr>
                      <w:rFonts w:ascii="Aller" w:hAnsi="Aller"/>
                      <w:b/>
                    </w:rPr>
                    <w:t>333 093</w:t>
                  </w:r>
                  <w:r w:rsidR="00600BA4" w:rsidRPr="00126E69">
                    <w:rPr>
                      <w:rFonts w:ascii="Aller" w:hAnsi="Aller"/>
                      <w:b/>
                    </w:rPr>
                    <w:t>,- Kč</w:t>
                  </w:r>
                </w:p>
              </w:tc>
            </w:tr>
            <w:tr w:rsidR="00600BA4" w:rsidRPr="00126E69" w:rsidTr="00D02D68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Telefon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 w:rsidP="00D02D68">
                  <w:pPr>
                    <w:jc w:val="both"/>
                    <w:rPr>
                      <w:rFonts w:ascii="Aller" w:hAnsi="Aller"/>
                      <w:szCs w:val="22"/>
                    </w:rPr>
                  </w:pPr>
                  <w:r w:rsidRPr="00126E69">
                    <w:rPr>
                      <w:rFonts w:ascii="Aller" w:hAnsi="Aller"/>
                      <w:szCs w:val="22"/>
                    </w:rPr>
                    <w:t>604 521 157</w:t>
                  </w:r>
                </w:p>
              </w:tc>
            </w:tr>
            <w:tr w:rsidR="00600BA4" w:rsidRPr="00126E69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Elektronická adresa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1258F1" w:rsidP="00D02D68">
                  <w:pPr>
                    <w:jc w:val="both"/>
                    <w:rPr>
                      <w:rFonts w:ascii="Aller" w:hAnsi="Aller"/>
                    </w:rPr>
                  </w:pPr>
                  <w:hyperlink r:id="rId8" w:history="1">
                    <w:r w:rsidR="00600BA4" w:rsidRPr="00126E69">
                      <w:rPr>
                        <w:rStyle w:val="Hypertextovodkaz"/>
                        <w:rFonts w:ascii="Aller" w:hAnsi="Aller"/>
                        <w:szCs w:val="22"/>
                      </w:rPr>
                      <w:t>starosta@ludkovice.cz</w:t>
                    </w:r>
                  </w:hyperlink>
                </w:p>
              </w:tc>
            </w:tr>
          </w:tbl>
          <w:p w:rsidR="00506CFD" w:rsidRDefault="00506CFD">
            <w:pPr>
              <w:pStyle w:val="Textbody"/>
            </w:pPr>
          </w:p>
          <w:p w:rsidR="00506CFD" w:rsidRPr="004B311A" w:rsidRDefault="00211B3E">
            <w:pPr>
              <w:pStyle w:val="Textbody"/>
              <w:rPr>
                <w:b/>
                <w:u w:val="single"/>
              </w:rPr>
            </w:pPr>
            <w:r w:rsidRPr="004B311A">
              <w:rPr>
                <w:b/>
                <w:u w:val="single"/>
              </w:rPr>
              <w:t>Cíl projektu:</w:t>
            </w:r>
          </w:p>
          <w:p w:rsidR="00B54EBC" w:rsidRPr="00B54EBC" w:rsidRDefault="005957C1" w:rsidP="00B54EBC">
            <w:pPr>
              <w:spacing w:after="120"/>
              <w:jc w:val="both"/>
              <w:rPr>
                <w:rFonts w:ascii="Aller" w:hAnsi="Aller"/>
                <w:bCs/>
              </w:rPr>
            </w:pPr>
            <w:r w:rsidRPr="005957C1">
              <w:rPr>
                <w:rFonts w:ascii="Aller" w:hAnsi="Aller"/>
                <w:bCs/>
              </w:rPr>
              <w:t xml:space="preserve">Záměrem projektu </w:t>
            </w:r>
            <w:r w:rsidRPr="005957C1">
              <w:rPr>
                <w:rFonts w:ascii="Aller" w:hAnsi="Aller"/>
                <w:b/>
                <w:bCs/>
              </w:rPr>
              <w:t xml:space="preserve">Parkové úpravy školní zahrady v Ludkovicích </w:t>
            </w:r>
            <w:r w:rsidRPr="005957C1">
              <w:rPr>
                <w:rFonts w:ascii="Aller" w:hAnsi="Aller"/>
                <w:bCs/>
              </w:rPr>
              <w:t>je realizace parkových úprav v </w:t>
            </w:r>
            <w:proofErr w:type="spellStart"/>
            <w:r w:rsidRPr="005957C1">
              <w:rPr>
                <w:rFonts w:ascii="Aller" w:hAnsi="Aller"/>
                <w:bCs/>
              </w:rPr>
              <w:t>intravilánu</w:t>
            </w:r>
            <w:proofErr w:type="spellEnd"/>
            <w:r w:rsidRPr="005957C1">
              <w:rPr>
                <w:rFonts w:ascii="Aller" w:hAnsi="Aller"/>
                <w:bCs/>
              </w:rPr>
              <w:t xml:space="preserve"> obce Ludkovice a rovněž nákup nezbytné techniky pro údržbu ze</w:t>
            </w:r>
            <w:r>
              <w:rPr>
                <w:rFonts w:ascii="Aller" w:hAnsi="Aller"/>
                <w:bCs/>
              </w:rPr>
              <w:t>leně v souvislosti s projektem.</w:t>
            </w:r>
          </w:p>
          <w:p w:rsidR="00B54EBC" w:rsidRDefault="005957C1" w:rsidP="00F86EDA">
            <w:pPr>
              <w:spacing w:after="120"/>
              <w:jc w:val="both"/>
              <w:rPr>
                <w:rFonts w:ascii="Aller" w:hAnsi="Aller"/>
              </w:rPr>
            </w:pPr>
            <w:r w:rsidRPr="005957C1">
              <w:rPr>
                <w:rFonts w:ascii="Aller" w:hAnsi="Aller"/>
              </w:rPr>
              <w:t xml:space="preserve">Realizace projektu </w:t>
            </w:r>
            <w:r w:rsidRPr="005957C1">
              <w:rPr>
                <w:rFonts w:ascii="Aller" w:hAnsi="Aller"/>
                <w:b/>
              </w:rPr>
              <w:t xml:space="preserve">Parkové úpravy školní zahrady v Ludkovicích </w:t>
            </w:r>
            <w:r w:rsidRPr="005957C1">
              <w:rPr>
                <w:rFonts w:ascii="Aller" w:hAnsi="Aller"/>
              </w:rPr>
              <w:t>zvýší bezpečnost, útulnost a posílí návštěvnost a oblíbenost dětského hřiště a celého prostoru školní zahrady, neboť toto místo je jedno z mála, kde rodiče s malými dětmi mohou najít klidný koutek pro hry, zábavu, odpočinek i konverzaci. Nezastupitelnou částí projektu je rovněž zvýšení bezpečnosti a estetického dojmu celé lokality, neboť projekt řeší obměnu dřevin a rostlin, čímž se zlepšuje vzhled obce v jedné z jejích nejnavštěvovanějších částí.</w:t>
            </w:r>
          </w:p>
          <w:p w:rsidR="00504D24" w:rsidRDefault="00504D24" w:rsidP="00F86EDA">
            <w:pPr>
              <w:spacing w:after="120"/>
              <w:jc w:val="both"/>
              <w:rPr>
                <w:b/>
                <w:u w:val="single"/>
              </w:rPr>
            </w:pPr>
          </w:p>
          <w:p w:rsidR="00D46825" w:rsidRDefault="00211B3E" w:rsidP="007C1128">
            <w:pPr>
              <w:pStyle w:val="Textbody"/>
              <w:rPr>
                <w:b/>
                <w:u w:val="single"/>
              </w:rPr>
            </w:pPr>
            <w:r w:rsidRPr="004B311A">
              <w:rPr>
                <w:b/>
                <w:u w:val="single"/>
              </w:rPr>
              <w:t xml:space="preserve">Výstupy </w:t>
            </w:r>
            <w:r w:rsidR="007C1128">
              <w:rPr>
                <w:b/>
                <w:u w:val="single"/>
              </w:rPr>
              <w:t>projektu:</w:t>
            </w:r>
          </w:p>
          <w:p w:rsidR="00BF192C" w:rsidRPr="00BF192C" w:rsidRDefault="00BF192C" w:rsidP="00BF192C">
            <w:pPr>
              <w:pStyle w:val="Textbody"/>
              <w:jc w:val="both"/>
            </w:pPr>
            <w:r w:rsidRPr="00BF192C">
              <w:rPr>
                <w:bCs/>
              </w:rPr>
              <w:t xml:space="preserve">Realizace projektu </w:t>
            </w:r>
            <w:r w:rsidRPr="00BF192C">
              <w:rPr>
                <w:b/>
              </w:rPr>
              <w:t>Parkové úpravy školní zahrady v Ludkovicích</w:t>
            </w:r>
            <w:r w:rsidRPr="00BF192C">
              <w:rPr>
                <w:bCs/>
              </w:rPr>
              <w:t xml:space="preserve"> je složena ze dvou základních aktivit – realizace parkových úprav ve školní zahradě a nákup techniky na údržbu zeleně v souvislosti s projektem.</w:t>
            </w:r>
          </w:p>
          <w:p w:rsidR="00BF192C" w:rsidRDefault="00BF192C" w:rsidP="00BF192C">
            <w:pPr>
              <w:pStyle w:val="Textbody"/>
            </w:pPr>
            <w:r>
              <w:t>1)</w:t>
            </w:r>
            <w:r>
              <w:tab/>
              <w:t>Realizace parkových úprav ve školní zahradě</w:t>
            </w:r>
          </w:p>
          <w:p w:rsidR="00BA216A" w:rsidRPr="00BA216A" w:rsidRDefault="00BA216A" w:rsidP="00BA216A">
            <w:pPr>
              <w:numPr>
                <w:ilvl w:val="0"/>
                <w:numId w:val="5"/>
              </w:numPr>
              <w:spacing w:after="120"/>
              <w:rPr>
                <w:rFonts w:ascii="Aller" w:hAnsi="Aller"/>
                <w:bCs/>
                <w:color w:val="4C4C4C"/>
              </w:rPr>
            </w:pPr>
            <w:r w:rsidRPr="00BA216A">
              <w:rPr>
                <w:rFonts w:ascii="Aller" w:hAnsi="Aller"/>
                <w:bCs/>
                <w:color w:val="4C4C4C"/>
              </w:rPr>
              <w:t>prvotní práce – likvidace stromů, dorovnání terénu apod.</w:t>
            </w:r>
          </w:p>
          <w:p w:rsidR="00BA216A" w:rsidRPr="00BA216A" w:rsidRDefault="00BA216A" w:rsidP="00BA216A">
            <w:pPr>
              <w:numPr>
                <w:ilvl w:val="0"/>
                <w:numId w:val="5"/>
              </w:numPr>
              <w:spacing w:after="120"/>
              <w:rPr>
                <w:rFonts w:ascii="Aller" w:hAnsi="Aller"/>
                <w:bCs/>
                <w:color w:val="4C4C4C"/>
              </w:rPr>
            </w:pPr>
            <w:r w:rsidRPr="00BA216A">
              <w:rPr>
                <w:rFonts w:ascii="Aller" w:hAnsi="Aller"/>
                <w:bCs/>
                <w:color w:val="4C4C4C"/>
              </w:rPr>
              <w:t xml:space="preserve">zlepšení a příprava půdy </w:t>
            </w:r>
          </w:p>
          <w:p w:rsidR="00BA216A" w:rsidRPr="00BA216A" w:rsidRDefault="00BA216A" w:rsidP="00BA216A">
            <w:pPr>
              <w:numPr>
                <w:ilvl w:val="0"/>
                <w:numId w:val="5"/>
              </w:numPr>
              <w:spacing w:after="120"/>
              <w:rPr>
                <w:rFonts w:ascii="Aller" w:hAnsi="Aller"/>
                <w:bCs/>
                <w:color w:val="4C4C4C"/>
              </w:rPr>
            </w:pPr>
            <w:r w:rsidRPr="00BA216A">
              <w:rPr>
                <w:rFonts w:ascii="Aller" w:hAnsi="Aller"/>
                <w:bCs/>
                <w:color w:val="4C4C4C"/>
              </w:rPr>
              <w:t>výsadba rostlin a stromů</w:t>
            </w:r>
          </w:p>
          <w:p w:rsidR="00BA216A" w:rsidRPr="00BA216A" w:rsidRDefault="00BA216A" w:rsidP="00BA216A">
            <w:pPr>
              <w:numPr>
                <w:ilvl w:val="0"/>
                <w:numId w:val="5"/>
              </w:numPr>
              <w:spacing w:after="120"/>
              <w:rPr>
                <w:rFonts w:ascii="Aller" w:hAnsi="Aller"/>
                <w:bCs/>
                <w:color w:val="4C4C4C"/>
              </w:rPr>
            </w:pPr>
            <w:r w:rsidRPr="00BA216A">
              <w:rPr>
                <w:rFonts w:ascii="Aller" w:hAnsi="Aller"/>
                <w:bCs/>
                <w:color w:val="4C4C4C"/>
              </w:rPr>
              <w:t>trvalky, traviny, dřeviny a vzrostlé alejové stromy</w:t>
            </w:r>
          </w:p>
          <w:p w:rsidR="00BA216A" w:rsidRPr="00BA216A" w:rsidRDefault="00BA216A" w:rsidP="00BA216A">
            <w:pPr>
              <w:numPr>
                <w:ilvl w:val="0"/>
                <w:numId w:val="5"/>
              </w:numPr>
              <w:spacing w:after="120"/>
              <w:rPr>
                <w:rFonts w:ascii="Aller" w:hAnsi="Aller"/>
                <w:bCs/>
                <w:color w:val="4C4C4C"/>
              </w:rPr>
            </w:pPr>
            <w:r w:rsidRPr="00BA216A">
              <w:rPr>
                <w:rFonts w:ascii="Aller" w:hAnsi="Aller"/>
                <w:bCs/>
                <w:color w:val="4C4C4C"/>
              </w:rPr>
              <w:lastRenderedPageBreak/>
              <w:t>základní údržba</w:t>
            </w:r>
          </w:p>
          <w:p w:rsidR="00BA216A" w:rsidRPr="00BA216A" w:rsidRDefault="00BA216A" w:rsidP="00BA216A">
            <w:pPr>
              <w:numPr>
                <w:ilvl w:val="0"/>
                <w:numId w:val="5"/>
              </w:numPr>
              <w:spacing w:after="120"/>
              <w:rPr>
                <w:rFonts w:ascii="Aller" w:hAnsi="Aller"/>
                <w:bCs/>
                <w:color w:val="4C4C4C"/>
              </w:rPr>
            </w:pPr>
            <w:r w:rsidRPr="00BA216A">
              <w:rPr>
                <w:rFonts w:ascii="Aller" w:hAnsi="Aller"/>
                <w:bCs/>
                <w:color w:val="4C4C4C"/>
              </w:rPr>
              <w:t>přesun hmot a režie</w:t>
            </w:r>
          </w:p>
          <w:p w:rsidR="00BF192C" w:rsidRDefault="00BF192C" w:rsidP="00BF192C">
            <w:pPr>
              <w:pStyle w:val="Textbody"/>
            </w:pPr>
          </w:p>
          <w:p w:rsidR="00BF192C" w:rsidRPr="00BF192C" w:rsidRDefault="00BF192C" w:rsidP="007C1128">
            <w:pPr>
              <w:pStyle w:val="Textbody"/>
            </w:pPr>
            <w:r>
              <w:t>2)</w:t>
            </w:r>
            <w:r>
              <w:tab/>
              <w:t>Nákup techniky na údržbu z</w:t>
            </w:r>
            <w:r w:rsidR="00BA216A">
              <w:t>eleně v souvislosti s projektem</w:t>
            </w:r>
          </w:p>
          <w:p w:rsidR="00BA216A" w:rsidRPr="00BA216A" w:rsidRDefault="00BA216A" w:rsidP="00BA216A">
            <w:pPr>
              <w:numPr>
                <w:ilvl w:val="0"/>
                <w:numId w:val="5"/>
              </w:numPr>
              <w:spacing w:after="120"/>
              <w:rPr>
                <w:rFonts w:ascii="Aller" w:hAnsi="Aller"/>
                <w:bCs/>
                <w:color w:val="4C4C4C"/>
              </w:rPr>
            </w:pPr>
            <w:r w:rsidRPr="00BA216A">
              <w:rPr>
                <w:rFonts w:ascii="Aller" w:hAnsi="Aller"/>
                <w:bCs/>
                <w:color w:val="4C4C4C"/>
              </w:rPr>
              <w:t>zahradní traktor, výkon 20 HP</w:t>
            </w:r>
          </w:p>
          <w:p w:rsidR="00BA216A" w:rsidRPr="00BA216A" w:rsidRDefault="00BA216A" w:rsidP="00BA216A">
            <w:pPr>
              <w:numPr>
                <w:ilvl w:val="0"/>
                <w:numId w:val="5"/>
              </w:numPr>
              <w:spacing w:after="120"/>
              <w:rPr>
                <w:rFonts w:ascii="Aller" w:hAnsi="Aller"/>
                <w:bCs/>
                <w:color w:val="4C4C4C"/>
              </w:rPr>
            </w:pPr>
            <w:r w:rsidRPr="00BA216A">
              <w:rPr>
                <w:rFonts w:ascii="Aller" w:hAnsi="Aller"/>
                <w:bCs/>
                <w:color w:val="4C4C4C"/>
              </w:rPr>
              <w:t>křovinořez, výkon 2,5 HP</w:t>
            </w:r>
          </w:p>
          <w:p w:rsidR="00BA216A" w:rsidRDefault="00BA216A" w:rsidP="00DB3906">
            <w:pPr>
              <w:numPr>
                <w:ilvl w:val="0"/>
                <w:numId w:val="5"/>
              </w:numPr>
              <w:spacing w:after="120"/>
              <w:rPr>
                <w:rFonts w:ascii="Aller" w:hAnsi="Aller"/>
                <w:bCs/>
                <w:color w:val="4C4C4C"/>
              </w:rPr>
            </w:pPr>
            <w:r w:rsidRPr="00BA216A">
              <w:rPr>
                <w:rFonts w:ascii="Aller" w:hAnsi="Aller"/>
                <w:bCs/>
                <w:color w:val="4C4C4C"/>
              </w:rPr>
              <w:t>sekačka, výkon 6 HP</w:t>
            </w:r>
          </w:p>
          <w:p w:rsidR="006D1DBC" w:rsidRDefault="006D1DBC" w:rsidP="006D1DBC">
            <w:pPr>
              <w:spacing w:after="120"/>
              <w:rPr>
                <w:rFonts w:ascii="Aller" w:hAnsi="Aller"/>
                <w:bCs/>
                <w:color w:val="4C4C4C"/>
              </w:rPr>
            </w:pPr>
          </w:p>
          <w:p w:rsidR="00694B1C" w:rsidRPr="009C511C" w:rsidRDefault="00694B1C" w:rsidP="00694B1C">
            <w:pPr>
              <w:pStyle w:val="Textbody"/>
              <w:rPr>
                <w:b/>
                <w:u w:val="single"/>
              </w:rPr>
            </w:pPr>
            <w:r w:rsidRPr="009C511C">
              <w:rPr>
                <w:b/>
                <w:u w:val="single"/>
              </w:rPr>
              <w:t>Kritéria pro monitoring</w:t>
            </w:r>
          </w:p>
          <w:p w:rsidR="00694B1C" w:rsidRDefault="00694B1C" w:rsidP="00694B1C">
            <w:pPr>
              <w:pStyle w:val="Textbody"/>
              <w:jc w:val="center"/>
            </w:pPr>
            <w:r>
              <w:t xml:space="preserve">Dle </w:t>
            </w:r>
            <w:proofErr w:type="spellStart"/>
            <w:r>
              <w:t>Fiche</w:t>
            </w:r>
            <w:proofErr w:type="spellEnd"/>
          </w:p>
          <w:tbl>
            <w:tblPr>
              <w:tblW w:w="7001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316"/>
              <w:gridCol w:w="1559"/>
              <w:gridCol w:w="2126"/>
            </w:tblGrid>
            <w:tr w:rsidR="00694B1C" w:rsidRPr="009D1A08" w:rsidTr="00C75218">
              <w:trPr>
                <w:jc w:val="center"/>
              </w:trPr>
              <w:tc>
                <w:tcPr>
                  <w:tcW w:w="3316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94B1C" w:rsidRPr="009D1A08" w:rsidRDefault="00694B1C" w:rsidP="009A0EA4">
                  <w:pPr>
                    <w:suppressLineNumbers/>
                    <w:snapToGrid w:val="0"/>
                    <w:rPr>
                      <w:rFonts w:ascii="Aller" w:hAnsi="Aller"/>
                      <w:b/>
                      <w:color w:val="FFFFFF"/>
                      <w:sz w:val="21"/>
                      <w:szCs w:val="21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94B1C" w:rsidRPr="009D1A08" w:rsidRDefault="00694B1C" w:rsidP="009A0EA4">
                  <w:pPr>
                    <w:suppressLineNumbers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1"/>
                      <w:szCs w:val="21"/>
                    </w:rPr>
                  </w:pPr>
                  <w:r w:rsidRPr="009D1A08">
                    <w:rPr>
                      <w:rFonts w:ascii="Aller" w:hAnsi="Aller"/>
                      <w:b/>
                      <w:color w:val="FFFFFF"/>
                      <w:sz w:val="21"/>
                      <w:szCs w:val="21"/>
                    </w:rPr>
                    <w:t>Jednotka</w:t>
                  </w:r>
                </w:p>
              </w:tc>
              <w:tc>
                <w:tcPr>
                  <w:tcW w:w="2126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94B1C" w:rsidRPr="009D1A08" w:rsidRDefault="00694B1C" w:rsidP="009A0EA4">
                  <w:pPr>
                    <w:suppressLineNumbers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1"/>
                      <w:szCs w:val="21"/>
                    </w:rPr>
                  </w:pPr>
                </w:p>
              </w:tc>
            </w:tr>
            <w:tr w:rsidR="00694B1C" w:rsidRPr="009D1A08" w:rsidTr="00C75218">
              <w:trPr>
                <w:jc w:val="center"/>
              </w:trPr>
              <w:tc>
                <w:tcPr>
                  <w:tcW w:w="3316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94B1C" w:rsidRPr="009D1A08" w:rsidRDefault="00694B1C" w:rsidP="009A0EA4">
                  <w:pPr>
                    <w:suppressLineNumbers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1"/>
                      <w:szCs w:val="21"/>
                    </w:rPr>
                  </w:pPr>
                  <w:r w:rsidRPr="009D1A08">
                    <w:rPr>
                      <w:rFonts w:ascii="Aller" w:hAnsi="Aller" w:cs="Tahoma"/>
                      <w:b/>
                      <w:color w:val="FFFFFF" w:themeColor="background1"/>
                      <w:sz w:val="21"/>
                      <w:szCs w:val="21"/>
                    </w:rPr>
                    <w:t>Počet projektů zaměřených na obnovu dopravní, technické infrastruktury včetně obnovy zeleně</w:t>
                  </w:r>
                </w:p>
              </w:tc>
              <w:tc>
                <w:tcPr>
                  <w:tcW w:w="1559" w:type="dxa"/>
                  <w:tcBorders>
                    <w:left w:val="single" w:sz="2" w:space="0" w:color="808080"/>
                    <w:bottom w:val="single" w:sz="2" w:space="0" w:color="80808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94B1C" w:rsidRPr="009D1A08" w:rsidRDefault="00694B1C" w:rsidP="009A0EA4">
                  <w:pPr>
                    <w:autoSpaceDE w:val="0"/>
                    <w:adjustRightInd w:val="0"/>
                    <w:jc w:val="center"/>
                    <w:rPr>
                      <w:rFonts w:ascii="Aller" w:hAnsi="Aller" w:cs="Tahoma"/>
                      <w:sz w:val="21"/>
                      <w:szCs w:val="21"/>
                    </w:rPr>
                  </w:pPr>
                  <w:r w:rsidRPr="009D1A08">
                    <w:rPr>
                      <w:rFonts w:ascii="Aller" w:hAnsi="Aller" w:cs="Tahoma"/>
                      <w:sz w:val="21"/>
                      <w:szCs w:val="21"/>
                    </w:rPr>
                    <w:t>Počet</w:t>
                  </w:r>
                </w:p>
              </w:tc>
              <w:tc>
                <w:tcPr>
                  <w:tcW w:w="2126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94B1C" w:rsidRPr="009D1A08" w:rsidRDefault="00694B1C" w:rsidP="009A0EA4">
                  <w:pPr>
                    <w:suppressLineNumbers/>
                    <w:snapToGrid w:val="0"/>
                    <w:jc w:val="center"/>
                    <w:rPr>
                      <w:rFonts w:ascii="Aller" w:hAnsi="Aller"/>
                      <w:sz w:val="21"/>
                      <w:szCs w:val="21"/>
                    </w:rPr>
                  </w:pPr>
                  <w:r>
                    <w:rPr>
                      <w:rFonts w:ascii="Aller" w:hAnsi="Aller"/>
                      <w:sz w:val="21"/>
                      <w:szCs w:val="21"/>
                    </w:rPr>
                    <w:t>1</w:t>
                  </w:r>
                </w:p>
              </w:tc>
            </w:tr>
            <w:tr w:rsidR="00694B1C" w:rsidRPr="009D1A08" w:rsidTr="00C75218">
              <w:trPr>
                <w:jc w:val="center"/>
              </w:trPr>
              <w:tc>
                <w:tcPr>
                  <w:tcW w:w="3316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94B1C" w:rsidRPr="009D1A08" w:rsidRDefault="00694B1C" w:rsidP="009A0EA4">
                  <w:pPr>
                    <w:suppressLineNumbers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1"/>
                      <w:szCs w:val="21"/>
                    </w:rPr>
                  </w:pPr>
                  <w:r w:rsidRPr="009D1A08">
                    <w:rPr>
                      <w:rFonts w:ascii="Aller" w:hAnsi="Aller" w:cs="Tahoma"/>
                      <w:b/>
                      <w:color w:val="FFFFFF" w:themeColor="background1"/>
                      <w:sz w:val="21"/>
                      <w:szCs w:val="21"/>
                    </w:rPr>
                    <w:t>Délka obnovených/nově vystavěných komunikací</w:t>
                  </w:r>
                </w:p>
              </w:tc>
              <w:tc>
                <w:tcPr>
                  <w:tcW w:w="1559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94B1C" w:rsidRPr="009D1A08" w:rsidRDefault="00694B1C" w:rsidP="009A0EA4">
                  <w:pPr>
                    <w:autoSpaceDE w:val="0"/>
                    <w:adjustRightInd w:val="0"/>
                    <w:jc w:val="center"/>
                    <w:rPr>
                      <w:rFonts w:ascii="Aller" w:hAnsi="Aller" w:cs="Tahoma"/>
                      <w:sz w:val="21"/>
                      <w:szCs w:val="21"/>
                    </w:rPr>
                  </w:pPr>
                  <w:r w:rsidRPr="009D1A08">
                    <w:rPr>
                      <w:rFonts w:ascii="Aller" w:hAnsi="Aller" w:cs="Tahoma"/>
                      <w:sz w:val="21"/>
                      <w:szCs w:val="21"/>
                    </w:rPr>
                    <w:t>km</w:t>
                  </w:r>
                </w:p>
              </w:tc>
              <w:tc>
                <w:tcPr>
                  <w:tcW w:w="2126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94B1C" w:rsidRPr="009D1A08" w:rsidRDefault="00694B1C" w:rsidP="009A0EA4">
                  <w:pPr>
                    <w:suppressLineNumbers/>
                    <w:snapToGrid w:val="0"/>
                    <w:jc w:val="center"/>
                    <w:rPr>
                      <w:rFonts w:ascii="Aller" w:hAnsi="Aller"/>
                      <w:sz w:val="21"/>
                      <w:szCs w:val="21"/>
                    </w:rPr>
                  </w:pPr>
                  <w:r>
                    <w:rPr>
                      <w:rFonts w:ascii="Aller" w:hAnsi="Aller"/>
                      <w:sz w:val="21"/>
                      <w:szCs w:val="21"/>
                    </w:rPr>
                    <w:t>0</w:t>
                  </w:r>
                </w:p>
              </w:tc>
            </w:tr>
          </w:tbl>
          <w:p w:rsidR="00694B1C" w:rsidRPr="009D1A08" w:rsidRDefault="00694B1C" w:rsidP="00694B1C"/>
          <w:p w:rsidR="00694B1C" w:rsidRDefault="00694B1C" w:rsidP="00694B1C">
            <w:pPr>
              <w:pStyle w:val="Textbody"/>
            </w:pPr>
          </w:p>
          <w:p w:rsidR="00694B1C" w:rsidRDefault="00694B1C" w:rsidP="00694B1C">
            <w:pPr>
              <w:pStyle w:val="Textbody"/>
              <w:jc w:val="center"/>
            </w:pPr>
            <w:r>
              <w:t>Dle Žádosti o dotaci</w:t>
            </w:r>
          </w:p>
          <w:tbl>
            <w:tblPr>
              <w:tblW w:w="8560" w:type="dxa"/>
              <w:jc w:val="center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  <w:insideH w:val="single" w:sz="6" w:space="0" w:color="808080"/>
                <w:insideV w:val="single" w:sz="6" w:space="0" w:color="80808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323"/>
              <w:gridCol w:w="2835"/>
              <w:gridCol w:w="1701"/>
              <w:gridCol w:w="1701"/>
            </w:tblGrid>
            <w:tr w:rsidR="00694B1C" w:rsidRPr="006D05F2" w:rsidTr="00C75218">
              <w:trPr>
                <w:jc w:val="center"/>
              </w:trPr>
              <w:tc>
                <w:tcPr>
                  <w:tcW w:w="2323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94B1C" w:rsidRPr="006D05F2" w:rsidRDefault="00694B1C" w:rsidP="009A0EA4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2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94B1C" w:rsidRPr="006D05F2" w:rsidRDefault="00694B1C" w:rsidP="009A0EA4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Jednotka</w:t>
                  </w:r>
                </w:p>
              </w:tc>
              <w:tc>
                <w:tcPr>
                  <w:tcW w:w="1701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94B1C" w:rsidRPr="006D05F2" w:rsidRDefault="00694B1C" w:rsidP="009A0EA4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 xml:space="preserve">Indikátory deklarované v </w:t>
                  </w:r>
                  <w:proofErr w:type="spellStart"/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ŽoD</w:t>
                  </w:r>
                  <w:proofErr w:type="spellEnd"/>
                </w:p>
              </w:tc>
              <w:tc>
                <w:tcPr>
                  <w:tcW w:w="1701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94B1C" w:rsidRPr="006D05F2" w:rsidRDefault="00694B1C" w:rsidP="009A0EA4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 xml:space="preserve">Indikátory deklarované v </w:t>
                  </w:r>
                  <w:proofErr w:type="spellStart"/>
                  <w:proofErr w:type="gramStart"/>
                  <w:r w:rsidRPr="0037533A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ŽoP</w:t>
                  </w:r>
                  <w:proofErr w:type="spellEnd"/>
                  <w:proofErr w:type="gramEnd"/>
                </w:p>
              </w:tc>
            </w:tr>
            <w:tr w:rsidR="00694B1C" w:rsidTr="00C75218">
              <w:trPr>
                <w:jc w:val="center"/>
              </w:trPr>
              <w:tc>
                <w:tcPr>
                  <w:tcW w:w="2323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94B1C" w:rsidRPr="006D05F2" w:rsidRDefault="00694B1C" w:rsidP="009A0EA4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ČOV</w:t>
                  </w:r>
                </w:p>
              </w:tc>
              <w:tc>
                <w:tcPr>
                  <w:tcW w:w="283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94B1C" w:rsidRDefault="00694B1C" w:rsidP="009A0EA4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Kapacita (E. O.)</w:t>
                  </w: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94B1C" w:rsidRDefault="00694B1C" w:rsidP="009A0EA4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94B1C" w:rsidRDefault="00694B1C" w:rsidP="009A0EA4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  <w:tr w:rsidR="00694B1C" w:rsidTr="00C75218">
              <w:trPr>
                <w:jc w:val="center"/>
              </w:trPr>
              <w:tc>
                <w:tcPr>
                  <w:tcW w:w="2323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94B1C" w:rsidRPr="006D05F2" w:rsidRDefault="00694B1C" w:rsidP="009A0EA4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Kanalizace</w:t>
                  </w:r>
                </w:p>
              </w:tc>
              <w:tc>
                <w:tcPr>
                  <w:tcW w:w="2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94B1C" w:rsidRDefault="00694B1C" w:rsidP="009A0EA4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Počet napojených obyvatel</w:t>
                  </w:r>
                </w:p>
              </w:tc>
              <w:tc>
                <w:tcPr>
                  <w:tcW w:w="1701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94B1C" w:rsidRDefault="00694B1C" w:rsidP="009A0EA4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701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94B1C" w:rsidRDefault="00694B1C" w:rsidP="009A0EA4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  <w:tr w:rsidR="00694B1C" w:rsidTr="00C75218">
              <w:trPr>
                <w:jc w:val="center"/>
              </w:trPr>
              <w:tc>
                <w:tcPr>
                  <w:tcW w:w="2323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94B1C" w:rsidRPr="006D05F2" w:rsidRDefault="00694B1C" w:rsidP="009A0EA4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Vodovod</w:t>
                  </w:r>
                </w:p>
              </w:tc>
              <w:tc>
                <w:tcPr>
                  <w:tcW w:w="283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94B1C" w:rsidRDefault="00694B1C" w:rsidP="009A0EA4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Počet napojených obyvatel</w:t>
                  </w: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94B1C" w:rsidRDefault="00694B1C" w:rsidP="009A0EA4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94B1C" w:rsidRDefault="00694B1C" w:rsidP="009A0EA4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  <w:tr w:rsidR="00694B1C" w:rsidTr="00C75218">
              <w:trPr>
                <w:jc w:val="center"/>
              </w:trPr>
              <w:tc>
                <w:tcPr>
                  <w:tcW w:w="2323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94B1C" w:rsidRPr="006D05F2" w:rsidRDefault="00694B1C" w:rsidP="009A0EA4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Komunikace</w:t>
                  </w:r>
                </w:p>
              </w:tc>
              <w:tc>
                <w:tcPr>
                  <w:tcW w:w="2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94B1C" w:rsidRDefault="00694B1C" w:rsidP="009A0EA4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Km</w:t>
                  </w:r>
                </w:p>
              </w:tc>
              <w:tc>
                <w:tcPr>
                  <w:tcW w:w="1701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94B1C" w:rsidRDefault="00694B1C" w:rsidP="009A0EA4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701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94B1C" w:rsidRDefault="00694B1C" w:rsidP="009A0EA4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  <w:tr w:rsidR="00694B1C" w:rsidTr="00C75218">
              <w:trPr>
                <w:jc w:val="center"/>
              </w:trPr>
              <w:tc>
                <w:tcPr>
                  <w:tcW w:w="2323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94B1C" w:rsidRPr="006D05F2" w:rsidRDefault="00694B1C" w:rsidP="009A0EA4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Parkové úpravy v obci</w:t>
                  </w:r>
                </w:p>
              </w:tc>
              <w:tc>
                <w:tcPr>
                  <w:tcW w:w="283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94B1C" w:rsidRDefault="00694B1C" w:rsidP="009A0EA4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Plocha (ha)</w:t>
                  </w: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94B1C" w:rsidRDefault="00694B1C" w:rsidP="00694B1C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0,39</w:t>
                  </w: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94B1C" w:rsidRDefault="00C75218" w:rsidP="009A0EA4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0,39</w:t>
                  </w:r>
                </w:p>
              </w:tc>
            </w:tr>
            <w:tr w:rsidR="00694B1C" w:rsidTr="00C75218">
              <w:trPr>
                <w:jc w:val="center"/>
              </w:trPr>
              <w:tc>
                <w:tcPr>
                  <w:tcW w:w="2323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94B1C" w:rsidRPr="006D05F2" w:rsidRDefault="00694B1C" w:rsidP="009A0EA4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 osob využívajících zkvalitněné služby</w:t>
                  </w:r>
                </w:p>
              </w:tc>
              <w:tc>
                <w:tcPr>
                  <w:tcW w:w="2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94B1C" w:rsidRDefault="00694B1C" w:rsidP="009A0EA4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Počet osob</w:t>
                  </w:r>
                </w:p>
              </w:tc>
              <w:tc>
                <w:tcPr>
                  <w:tcW w:w="1701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94B1C" w:rsidRDefault="00694B1C" w:rsidP="009A0EA4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705</w:t>
                  </w:r>
                </w:p>
              </w:tc>
              <w:tc>
                <w:tcPr>
                  <w:tcW w:w="1701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94B1C" w:rsidRDefault="00C75218" w:rsidP="009A0EA4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705</w:t>
                  </w:r>
                </w:p>
              </w:tc>
            </w:tr>
            <w:tr w:rsidR="00694B1C" w:rsidTr="00C75218">
              <w:trPr>
                <w:jc w:val="center"/>
              </w:trPr>
              <w:tc>
                <w:tcPr>
                  <w:tcW w:w="2323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94B1C" w:rsidRPr="006D05F2" w:rsidRDefault="00694B1C" w:rsidP="009A0EA4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Jiné</w:t>
                  </w:r>
                </w:p>
              </w:tc>
              <w:tc>
                <w:tcPr>
                  <w:tcW w:w="2835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94B1C" w:rsidRDefault="00694B1C" w:rsidP="00694B1C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sz w:val="20"/>
                      <w:szCs w:val="20"/>
                    </w:rPr>
                    <w:t>ná</w:t>
                  </w:r>
                  <w:r>
                    <w:rPr>
                      <w:rFonts w:ascii="Aller" w:hAnsi="Aller"/>
                      <w:sz w:val="20"/>
                      <w:szCs w:val="20"/>
                    </w:rPr>
                    <w:t>kup techniky pro údržbu zeleně</w:t>
                  </w: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94B1C" w:rsidRDefault="00694B1C" w:rsidP="009A0EA4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</w:p>
              </w:tc>
              <w:tc>
                <w:tcPr>
                  <w:tcW w:w="1701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94B1C" w:rsidRDefault="00694B1C" w:rsidP="009A0EA4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</w:p>
              </w:tc>
            </w:tr>
          </w:tbl>
          <w:p w:rsidR="00694B1C" w:rsidRDefault="00694B1C" w:rsidP="00694B1C">
            <w:pPr>
              <w:pStyle w:val="Textbody"/>
            </w:pPr>
          </w:p>
          <w:p w:rsidR="00715A00" w:rsidRDefault="00715A00" w:rsidP="00694B1C">
            <w:pPr>
              <w:spacing w:after="120"/>
              <w:jc w:val="center"/>
              <w:rPr>
                <w:rFonts w:ascii="Aller" w:hAnsi="Aller"/>
                <w:b/>
                <w:bCs/>
                <w:color w:val="333333"/>
                <w:u w:val="single"/>
              </w:rPr>
            </w:pPr>
          </w:p>
          <w:p w:rsidR="00694B1C" w:rsidRDefault="00694B1C" w:rsidP="00694B1C">
            <w:pPr>
              <w:spacing w:after="120"/>
              <w:jc w:val="center"/>
              <w:rPr>
                <w:rFonts w:ascii="Aller" w:hAnsi="Aller"/>
                <w:b/>
                <w:bCs/>
                <w:color w:val="333333"/>
                <w:u w:val="single"/>
              </w:rPr>
            </w:pPr>
            <w:r w:rsidRPr="009B7549">
              <w:rPr>
                <w:rFonts w:ascii="Aller" w:hAnsi="Aller"/>
                <w:b/>
                <w:bCs/>
                <w:color w:val="333333"/>
                <w:u w:val="single"/>
              </w:rPr>
              <w:lastRenderedPageBreak/>
              <w:t>Fotodokumentace</w:t>
            </w:r>
          </w:p>
          <w:p w:rsidR="00715A00" w:rsidRPr="00715A00" w:rsidRDefault="00715A00" w:rsidP="00694B1C">
            <w:pPr>
              <w:spacing w:after="120"/>
              <w:jc w:val="center"/>
              <w:rPr>
                <w:rFonts w:ascii="Aller" w:hAnsi="Aller"/>
                <w:b/>
                <w:bCs/>
                <w:color w:val="333333"/>
              </w:rPr>
            </w:pPr>
            <w:r w:rsidRPr="00715A00">
              <w:rPr>
                <w:rFonts w:ascii="Aller" w:hAnsi="Aller"/>
                <w:b/>
                <w:bCs/>
                <w:noProof/>
                <w:color w:val="333333"/>
                <w:lang w:eastAsia="cs-CZ" w:bidi="ar-SA"/>
              </w:rPr>
              <w:drawing>
                <wp:inline distT="0" distB="0" distL="0" distR="0" wp14:anchorId="4BCA6A31" wp14:editId="2F58C480">
                  <wp:extent cx="5358809" cy="3572540"/>
                  <wp:effectExtent l="0" t="0" r="0" b="889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kové_úpravy_školní_zahrady_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637" cy="356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5B4F" w:rsidRPr="00715A00" w:rsidRDefault="00715A00" w:rsidP="00715A00">
            <w:pPr>
              <w:spacing w:after="120"/>
              <w:jc w:val="center"/>
              <w:rPr>
                <w:rFonts w:ascii="Aller" w:hAnsi="Aller"/>
                <w:bCs/>
                <w:color w:val="4C4C4C"/>
              </w:rPr>
            </w:pPr>
            <w:r>
              <w:rPr>
                <w:rFonts w:ascii="Aller" w:hAnsi="Aller"/>
                <w:bCs/>
                <w:noProof/>
                <w:color w:val="4C4C4C"/>
                <w:lang w:eastAsia="cs-CZ" w:bidi="ar-SA"/>
              </w:rPr>
              <w:drawing>
                <wp:inline distT="0" distB="0" distL="0" distR="0" wp14:anchorId="2A70616E" wp14:editId="345680F8">
                  <wp:extent cx="5693734" cy="3795823"/>
                  <wp:effectExtent l="0" t="0" r="254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kové_úpravy_školní_zahrady_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301" cy="379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134" w:rsidRDefault="002938FF" w:rsidP="002938FF">
      <w:pPr>
        <w:pStyle w:val="Standard"/>
        <w:jc w:val="center"/>
      </w:pPr>
      <w:bookmarkStart w:id="0" w:name="_GoBack"/>
      <w:r>
        <w:rPr>
          <w:noProof/>
          <w:lang w:eastAsia="cs-CZ" w:bidi="ar-SA"/>
        </w:rPr>
        <w:lastRenderedPageBreak/>
        <w:drawing>
          <wp:inline distT="0" distB="0" distL="0" distR="0">
            <wp:extent cx="6554972" cy="4369981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ové_úpravy_školní_zahrady_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392" cy="43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013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1" w:right="283" w:bottom="1847" w:left="283" w:header="283" w:footer="60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8F1" w:rsidRDefault="001258F1">
      <w:r>
        <w:separator/>
      </w:r>
    </w:p>
  </w:endnote>
  <w:endnote w:type="continuationSeparator" w:id="0">
    <w:p w:rsidR="001258F1" w:rsidRDefault="00125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altName w:val="Times New Roman"/>
    <w:charset w:val="00"/>
    <w:family w:val="auto"/>
    <w:pitch w:val="default"/>
  </w:font>
  <w:font w:name="DejaVu Sans">
    <w:altName w:val="Arial"/>
    <w:charset w:val="00"/>
    <w:family w:val="modern"/>
    <w:pitch w:val="default"/>
  </w:font>
  <w:font w:name="Lohit Hindi">
    <w:altName w:val="Times New Roman"/>
    <w:charset w:val="00"/>
    <w:family w:val="auto"/>
    <w:pitch w:val="default"/>
  </w:font>
  <w:font w:name="Aller">
    <w:altName w:val="Corbel"/>
    <w:charset w:val="EE"/>
    <w:family w:val="auto"/>
    <w:pitch w:val="variable"/>
    <w:sig w:usb0="00000001" w:usb1="5000205B" w:usb2="00000000" w:usb3="00000000" w:csb0="00000093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DejaVu Sans Mono">
    <w:charset w:val="00"/>
    <w:family w:val="moder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pat"/>
    </w:pPr>
    <w:r>
      <w:rPr>
        <w:noProof/>
        <w:lang w:eastAsia="cs-CZ" w:bidi="ar-SA"/>
      </w:rPr>
      <w:drawing>
        <wp:inline distT="0" distB="0" distL="0" distR="0">
          <wp:extent cx="7135383" cy="606553"/>
          <wp:effectExtent l="0" t="0" r="0" b="317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5383" cy="6065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8F1" w:rsidRDefault="001258F1">
      <w:r>
        <w:rPr>
          <w:color w:val="000000"/>
        </w:rPr>
        <w:separator/>
      </w:r>
    </w:p>
  </w:footnote>
  <w:footnote w:type="continuationSeparator" w:id="0">
    <w:p w:rsidR="001258F1" w:rsidRDefault="001258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hlav"/>
    </w:pPr>
    <w:r>
      <w:rPr>
        <w:noProof/>
        <w:lang w:eastAsia="cs-CZ" w:bidi="ar-SA"/>
      </w:rPr>
      <w:drawing>
        <wp:inline distT="0" distB="0" distL="0" distR="0">
          <wp:extent cx="6835371" cy="509017"/>
          <wp:effectExtent l="0" t="0" r="3810" b="571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5371" cy="5090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1146"/>
    <w:multiLevelType w:val="hybridMultilevel"/>
    <w:tmpl w:val="C1485AA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A55E56"/>
    <w:multiLevelType w:val="multilevel"/>
    <w:tmpl w:val="C1B01142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>
    <w:nsid w:val="315A794D"/>
    <w:multiLevelType w:val="hybridMultilevel"/>
    <w:tmpl w:val="BA92F7B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55F411B"/>
    <w:multiLevelType w:val="multilevel"/>
    <w:tmpl w:val="D40EB62A"/>
    <w:styleLink w:val="WW8Num2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4">
    <w:nsid w:val="496F6A10"/>
    <w:multiLevelType w:val="multilevel"/>
    <w:tmpl w:val="8746250A"/>
    <w:styleLink w:val="WW8Num21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5">
    <w:nsid w:val="4E26548D"/>
    <w:multiLevelType w:val="hybridMultilevel"/>
    <w:tmpl w:val="E77617B8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ED83504"/>
    <w:multiLevelType w:val="hybridMultilevel"/>
    <w:tmpl w:val="2006D82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06CFD"/>
    <w:rsid w:val="000E6E9D"/>
    <w:rsid w:val="00124A19"/>
    <w:rsid w:val="001258F1"/>
    <w:rsid w:val="00126E69"/>
    <w:rsid w:val="00135494"/>
    <w:rsid w:val="001428B0"/>
    <w:rsid w:val="001550C3"/>
    <w:rsid w:val="001A3270"/>
    <w:rsid w:val="00211B3E"/>
    <w:rsid w:val="0028349E"/>
    <w:rsid w:val="002938FF"/>
    <w:rsid w:val="00310134"/>
    <w:rsid w:val="00311E46"/>
    <w:rsid w:val="003A0434"/>
    <w:rsid w:val="003B292F"/>
    <w:rsid w:val="003F2E82"/>
    <w:rsid w:val="004A62F7"/>
    <w:rsid w:val="004B311A"/>
    <w:rsid w:val="004C19EF"/>
    <w:rsid w:val="004C502E"/>
    <w:rsid w:val="00504D24"/>
    <w:rsid w:val="00506CFD"/>
    <w:rsid w:val="005957C1"/>
    <w:rsid w:val="00596F4C"/>
    <w:rsid w:val="005F146C"/>
    <w:rsid w:val="00600BA4"/>
    <w:rsid w:val="00694B1C"/>
    <w:rsid w:val="006B0FAD"/>
    <w:rsid w:val="006D1DBC"/>
    <w:rsid w:val="006D6BC7"/>
    <w:rsid w:val="006F5B4F"/>
    <w:rsid w:val="00715A00"/>
    <w:rsid w:val="00733AA6"/>
    <w:rsid w:val="007A22D2"/>
    <w:rsid w:val="007C1128"/>
    <w:rsid w:val="007D2E7F"/>
    <w:rsid w:val="007F7630"/>
    <w:rsid w:val="00860820"/>
    <w:rsid w:val="00955BDF"/>
    <w:rsid w:val="009A4B28"/>
    <w:rsid w:val="00A15986"/>
    <w:rsid w:val="00AA5545"/>
    <w:rsid w:val="00AC58D9"/>
    <w:rsid w:val="00B51E9D"/>
    <w:rsid w:val="00B54EBC"/>
    <w:rsid w:val="00BA216A"/>
    <w:rsid w:val="00BE458F"/>
    <w:rsid w:val="00BF192C"/>
    <w:rsid w:val="00C57A5C"/>
    <w:rsid w:val="00C63177"/>
    <w:rsid w:val="00C75218"/>
    <w:rsid w:val="00CA380A"/>
    <w:rsid w:val="00CB6D9D"/>
    <w:rsid w:val="00D46825"/>
    <w:rsid w:val="00D82771"/>
    <w:rsid w:val="00DB3906"/>
    <w:rsid w:val="00EA36A9"/>
    <w:rsid w:val="00EE03C5"/>
    <w:rsid w:val="00EF1C0D"/>
    <w:rsid w:val="00F3454C"/>
    <w:rsid w:val="00F86EDA"/>
    <w:rsid w:val="00F944E7"/>
    <w:rsid w:val="00FA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A216A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  <w:style w:type="paragraph" w:styleId="Zkladntext">
    <w:name w:val="Body Text"/>
    <w:aliases w:val="termo"/>
    <w:basedOn w:val="Normln"/>
    <w:link w:val="ZkladntextChar"/>
    <w:semiHidden/>
    <w:rsid w:val="00F944E7"/>
    <w:pPr>
      <w:widowControl/>
      <w:suppressAutoHyphens w:val="0"/>
      <w:autoSpaceDN/>
      <w:jc w:val="both"/>
      <w:textAlignment w:val="auto"/>
    </w:pPr>
    <w:rPr>
      <w:rFonts w:eastAsia="Times New Roman" w:cs="Times New Roman"/>
      <w:kern w:val="0"/>
      <w:lang w:eastAsia="cs-CZ" w:bidi="ar-SA"/>
    </w:rPr>
  </w:style>
  <w:style w:type="character" w:customStyle="1" w:styleId="ZkladntextChar">
    <w:name w:val="Základní text Char"/>
    <w:aliases w:val="termo Char"/>
    <w:basedOn w:val="Standardnpsmoodstavce"/>
    <w:link w:val="Zkladntext"/>
    <w:semiHidden/>
    <w:rsid w:val="00F944E7"/>
    <w:rPr>
      <w:rFonts w:eastAsia="Times New Roman" w:cs="Times New Roman"/>
      <w:kern w:val="0"/>
      <w:lang w:eastAsia="cs-CZ" w:bidi="ar-SA"/>
    </w:rPr>
  </w:style>
  <w:style w:type="paragraph" w:styleId="Odstavecseseznamem">
    <w:name w:val="List Paragraph"/>
    <w:basedOn w:val="Normln"/>
    <w:uiPriority w:val="34"/>
    <w:qFormat/>
    <w:rsid w:val="00F86EDA"/>
    <w:pPr>
      <w:ind w:left="720"/>
      <w:contextualSpacing/>
    </w:pPr>
    <w:rPr>
      <w:rFonts w:cs="Mangal"/>
      <w:szCs w:val="21"/>
    </w:rPr>
  </w:style>
  <w:style w:type="numbering" w:customStyle="1" w:styleId="WW8Num211">
    <w:name w:val="WW8Num211"/>
    <w:basedOn w:val="Bezseznamu"/>
    <w:rsid w:val="00BA21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A216A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  <w:style w:type="paragraph" w:styleId="Zkladntext">
    <w:name w:val="Body Text"/>
    <w:aliases w:val="termo"/>
    <w:basedOn w:val="Normln"/>
    <w:link w:val="ZkladntextChar"/>
    <w:semiHidden/>
    <w:rsid w:val="00F944E7"/>
    <w:pPr>
      <w:widowControl/>
      <w:suppressAutoHyphens w:val="0"/>
      <w:autoSpaceDN/>
      <w:jc w:val="both"/>
      <w:textAlignment w:val="auto"/>
    </w:pPr>
    <w:rPr>
      <w:rFonts w:eastAsia="Times New Roman" w:cs="Times New Roman"/>
      <w:kern w:val="0"/>
      <w:lang w:eastAsia="cs-CZ" w:bidi="ar-SA"/>
    </w:rPr>
  </w:style>
  <w:style w:type="character" w:customStyle="1" w:styleId="ZkladntextChar">
    <w:name w:val="Základní text Char"/>
    <w:aliases w:val="termo Char"/>
    <w:basedOn w:val="Standardnpsmoodstavce"/>
    <w:link w:val="Zkladntext"/>
    <w:semiHidden/>
    <w:rsid w:val="00F944E7"/>
    <w:rPr>
      <w:rFonts w:eastAsia="Times New Roman" w:cs="Times New Roman"/>
      <w:kern w:val="0"/>
      <w:lang w:eastAsia="cs-CZ" w:bidi="ar-SA"/>
    </w:rPr>
  </w:style>
  <w:style w:type="paragraph" w:styleId="Odstavecseseznamem">
    <w:name w:val="List Paragraph"/>
    <w:basedOn w:val="Normln"/>
    <w:uiPriority w:val="34"/>
    <w:qFormat/>
    <w:rsid w:val="00F86EDA"/>
    <w:pPr>
      <w:ind w:left="720"/>
      <w:contextualSpacing/>
    </w:pPr>
    <w:rPr>
      <w:rFonts w:cs="Mangal"/>
      <w:szCs w:val="21"/>
    </w:rPr>
  </w:style>
  <w:style w:type="numbering" w:customStyle="1" w:styleId="WW8Num211">
    <w:name w:val="WW8Num211"/>
    <w:basedOn w:val="Bezseznamu"/>
    <w:rsid w:val="00BA21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dimov@seznam.cz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346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Ščuglík</dc:creator>
  <cp:lastModifiedBy>Zuzka</cp:lastModifiedBy>
  <cp:revision>14</cp:revision>
  <cp:lastPrinted>2010-11-11T22:08:00Z</cp:lastPrinted>
  <dcterms:created xsi:type="dcterms:W3CDTF">2011-02-24T15:21:00Z</dcterms:created>
  <dcterms:modified xsi:type="dcterms:W3CDTF">2012-08-23T07:28:00Z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e 1">
    <vt:lpwstr/>
  </property>
  <property fmtid="{D5CDD505-2E9C-101B-9397-08002B2CF9AE}" pid="3" name="Informace 2">
    <vt:lpwstr/>
  </property>
  <property fmtid="{D5CDD505-2E9C-101B-9397-08002B2CF9AE}" pid="4" name="Informace 3">
    <vt:lpwstr/>
  </property>
  <property fmtid="{D5CDD505-2E9C-101B-9397-08002B2CF9AE}" pid="5" name="Informace 4">
    <vt:lpwstr/>
  </property>
</Properties>
</file>