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7919C3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>DOUBRAVY, ČEKAJÍ NÁS OPRAVY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7919C3" w:rsidP="007919C3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sz w:val="22"/>
                      <w:szCs w:val="22"/>
                    </w:rPr>
                    <w:t>OBEC DOUBRAVY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425BF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6: </w:t>
                  </w:r>
                  <w:r w:rsidRPr="006425BF">
                    <w:rPr>
                      <w:rFonts w:ascii="Aller" w:hAnsi="Aller"/>
                      <w:bCs/>
                      <w:sz w:val="22"/>
                      <w:szCs w:val="22"/>
                    </w:rPr>
                    <w:t>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425BF" w:rsidP="006425B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6425BF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6425BF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="00D5325F" w:rsidRPr="006425BF">
                    <w:rPr>
                      <w:rFonts w:ascii="Aller" w:hAnsi="Aller"/>
                      <w:sz w:val="22"/>
                      <w:szCs w:val="22"/>
                    </w:rPr>
                    <w:t>III. 2.1.1</w:t>
                  </w:r>
                  <w:r w:rsidRPr="006425BF">
                    <w:rPr>
                      <w:rFonts w:ascii="Aller" w:hAnsi="Aller"/>
                      <w:sz w:val="22"/>
                      <w:szCs w:val="22"/>
                    </w:rPr>
                    <w:t xml:space="preserve"> 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7919C3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 w:cs="Arial"/>
                      <w:sz w:val="22"/>
                      <w:szCs w:val="22"/>
                    </w:rPr>
                    <w:t>238 820</w:t>
                  </w:r>
                  <w:r w:rsidR="006425BF" w:rsidRPr="006425BF">
                    <w:rPr>
                      <w:rFonts w:ascii="Aller" w:hAnsi="Aller" w:cs="Arial"/>
                      <w:sz w:val="22"/>
                      <w:szCs w:val="22"/>
                    </w:rPr>
                    <w:t xml:space="preserve">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7919C3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/>
                      <w:sz w:val="22"/>
                      <w:szCs w:val="22"/>
                    </w:rPr>
                    <w:t>182 115</w:t>
                  </w:r>
                  <w:r w:rsidR="006425BF" w:rsidRPr="006425BF">
                    <w:rPr>
                      <w:rFonts w:ascii="Aller" w:hAnsi="Aller"/>
                      <w:b/>
                      <w:sz w:val="22"/>
                      <w:szCs w:val="22"/>
                    </w:rPr>
                    <w:t xml:space="preserve">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D5325F" w:rsidP="007919C3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>577</w:t>
                  </w:r>
                  <w:r w:rsidR="007919C3">
                    <w:rPr>
                      <w:rFonts w:ascii="Aller" w:hAnsi="Aller"/>
                      <w:szCs w:val="22"/>
                    </w:rPr>
                    <w:t> 991 077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9F0A04" w:rsidRDefault="00521867" w:rsidP="007919C3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7919C3" w:rsidRPr="001E3C85">
                      <w:rPr>
                        <w:rStyle w:val="Hypertextovodkaz"/>
                        <w:rFonts w:ascii="Aller" w:hAnsi="Aller"/>
                      </w:rPr>
                      <w:t>doubravy@volny.cz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7919C3" w:rsidRDefault="007919C3" w:rsidP="007C1128">
            <w:pPr>
              <w:pStyle w:val="Textbody"/>
            </w:pPr>
            <w:r w:rsidRPr="007919C3">
              <w:t xml:space="preserve">Předmětem projektu jsou stavební výdaje na obnovu místních komunikací (jejich napojení na hlavní komunikaci) včetně doprovodné vegetace. </w:t>
            </w:r>
          </w:p>
          <w:p w:rsidR="007919C3" w:rsidRDefault="007919C3" w:rsidP="007C1128">
            <w:pPr>
              <w:pStyle w:val="Textbody"/>
            </w:pPr>
            <w:r w:rsidRPr="007919C3">
              <w:t xml:space="preserve">Hlavním výsledkem projektu úprava sjezdů na silnici, napojení místních komunikací a výstavba zelených ploch a úprava zpevněných ploch. Rekonstrukcí místních sjezdů a napojení na komunikaci se výrazně zlepší dostupnost vedlejších komunikací. Dojde k odstranění výmolů, hran a nerovností na komunikaci, čímž se zvýší i kvalita jízdy. </w:t>
            </w:r>
          </w:p>
          <w:p w:rsidR="007919C3" w:rsidRDefault="007919C3" w:rsidP="007C1128">
            <w:pPr>
              <w:pStyle w:val="Textbody"/>
            </w:pPr>
            <w:r w:rsidRPr="007919C3">
              <w:t>Nový povrch sjezdů a napojení místních komunikací přispěje ke zlepšení celkového vzhledu obce a zvýší atraktivitu obce pro její obyvatele i návštěvníky.</w:t>
            </w: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F17B85" w:rsidRPr="00F17B85" w:rsidRDefault="00D5325F" w:rsidP="00F17B85">
            <w:pPr>
              <w:pStyle w:val="Textbody"/>
              <w:rPr>
                <w:iCs/>
              </w:rPr>
            </w:pPr>
            <w:r>
              <w:rPr>
                <w:iCs/>
              </w:rPr>
              <w:t>V rámci realizace projektu dojde k:</w:t>
            </w:r>
          </w:p>
          <w:p w:rsidR="007919C3" w:rsidRDefault="007919C3" w:rsidP="00F17B85">
            <w:pPr>
              <w:pStyle w:val="Textbody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Vegetační úpravy</w:t>
            </w:r>
          </w:p>
          <w:p w:rsidR="00F17B85" w:rsidRPr="00F17B85" w:rsidRDefault="007919C3" w:rsidP="00F17B85">
            <w:pPr>
              <w:pStyle w:val="Textbody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Rekonstrukce silnice III/49720</w:t>
            </w:r>
          </w:p>
          <w:p w:rsidR="00D5325F" w:rsidRPr="008A0900" w:rsidRDefault="007919C3" w:rsidP="00D5325F">
            <w:pPr>
              <w:pStyle w:val="Textbody"/>
            </w:pPr>
            <w:r>
              <w:t>V rámci této úpravy dojde k opravě sjezdů na pozemky a místní komunikace.</w:t>
            </w:r>
          </w:p>
          <w:p w:rsidR="00FE33B4" w:rsidRDefault="00FE33B4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07310" w:rsidRDefault="00907310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07310" w:rsidRDefault="00907310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07310" w:rsidRDefault="00907310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07310" w:rsidRDefault="00907310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07310" w:rsidRDefault="00907310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07310" w:rsidRDefault="00907310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4341C1" w:rsidRPr="009C511C" w:rsidRDefault="004341C1" w:rsidP="004341C1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lastRenderedPageBreak/>
              <w:t>Kritéria pro monitoring</w:t>
            </w:r>
          </w:p>
          <w:p w:rsidR="004341C1" w:rsidRDefault="004341C1" w:rsidP="004341C1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  <w:r w:rsidR="00D5325F">
              <w:t xml:space="preserve"> a Žádosti o dotaci</w:t>
            </w:r>
          </w:p>
          <w:p w:rsidR="004341C1" w:rsidRPr="009D1A08" w:rsidRDefault="004341C1" w:rsidP="004341C1"/>
          <w:tbl>
            <w:tblPr>
              <w:tblW w:w="6859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23"/>
              <w:gridCol w:w="2835"/>
              <w:gridCol w:w="1701"/>
            </w:tblGrid>
            <w:tr w:rsidR="00D5325F" w:rsidRPr="006D05F2" w:rsidTr="00D5325F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5325F" w:rsidRPr="006D05F2" w:rsidRDefault="00D5325F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Pr="006D05F2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Pr="006D05F2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</w:t>
                  </w:r>
                </w:p>
              </w:tc>
            </w:tr>
            <w:tr w:rsidR="00D5325F" w:rsidTr="00D5325F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5325F" w:rsidRPr="006D05F2" w:rsidRDefault="00D5325F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projektů zaměřených na obnovu dopravní, technické infrastruktury včetně obnovy zeleně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D5325F" w:rsidTr="00D5325F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5325F" w:rsidRPr="006D05F2" w:rsidRDefault="00D5325F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Délka obnovených/nově vystavěných komunikací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km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D5325F" w:rsidTr="00D5325F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D5325F" w:rsidRPr="006D05F2" w:rsidRDefault="00D5325F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nově pořízených strojů pro údržbu veřejné zeleně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D5325F" w:rsidRDefault="00D5325F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4341C1" w:rsidRDefault="004341C1" w:rsidP="00AB2CED">
            <w:pPr>
              <w:spacing w:after="120"/>
              <w:rPr>
                <w:rFonts w:ascii="Aller" w:hAnsi="Aller"/>
                <w:b/>
                <w:bCs/>
                <w:color w:val="4C4C4C"/>
                <w:u w:val="single"/>
              </w:rPr>
            </w:pPr>
          </w:p>
          <w:p w:rsidR="00907310" w:rsidRPr="00A66323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bookmarkStart w:id="0" w:name="_GoBack"/>
            <w:bookmarkEnd w:id="0"/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  <w:r w:rsidR="00907310"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nova_komunikace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D1C" w:rsidRDefault="00907310" w:rsidP="000E7D1C">
            <w:pPr>
              <w:pStyle w:val="Textbody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nova_komunikace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867" w:rsidRDefault="00521867">
      <w:r>
        <w:separator/>
      </w:r>
    </w:p>
  </w:endnote>
  <w:endnote w:type="continuationSeparator" w:id="0">
    <w:p w:rsidR="00521867" w:rsidRDefault="00521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867" w:rsidRDefault="00521867">
      <w:r>
        <w:rPr>
          <w:color w:val="000000"/>
        </w:rPr>
        <w:separator/>
      </w:r>
    </w:p>
  </w:footnote>
  <w:footnote w:type="continuationSeparator" w:id="0">
    <w:p w:rsidR="00521867" w:rsidRDefault="005218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3D0939DB"/>
    <w:multiLevelType w:val="hybridMultilevel"/>
    <w:tmpl w:val="A52C0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5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7D80"/>
    <w:rsid w:val="00051C0D"/>
    <w:rsid w:val="000D7ED1"/>
    <w:rsid w:val="000E7D1C"/>
    <w:rsid w:val="00124A19"/>
    <w:rsid w:val="00130FB4"/>
    <w:rsid w:val="00140DA1"/>
    <w:rsid w:val="001428B0"/>
    <w:rsid w:val="001550C3"/>
    <w:rsid w:val="001A3270"/>
    <w:rsid w:val="001D09FF"/>
    <w:rsid w:val="0020303B"/>
    <w:rsid w:val="00211B3E"/>
    <w:rsid w:val="0028349E"/>
    <w:rsid w:val="002D1F63"/>
    <w:rsid w:val="0037325F"/>
    <w:rsid w:val="003E20F9"/>
    <w:rsid w:val="003F2E82"/>
    <w:rsid w:val="0040197E"/>
    <w:rsid w:val="004341C1"/>
    <w:rsid w:val="00442337"/>
    <w:rsid w:val="004A7904"/>
    <w:rsid w:val="004B311A"/>
    <w:rsid w:val="00504D24"/>
    <w:rsid w:val="00506CFD"/>
    <w:rsid w:val="00521867"/>
    <w:rsid w:val="00540064"/>
    <w:rsid w:val="0054716F"/>
    <w:rsid w:val="00596F4C"/>
    <w:rsid w:val="006152B3"/>
    <w:rsid w:val="006425BF"/>
    <w:rsid w:val="0066768C"/>
    <w:rsid w:val="006A715D"/>
    <w:rsid w:val="006D6BC7"/>
    <w:rsid w:val="006E05FD"/>
    <w:rsid w:val="006F5B4F"/>
    <w:rsid w:val="00747670"/>
    <w:rsid w:val="007919C3"/>
    <w:rsid w:val="007A22D2"/>
    <w:rsid w:val="007C1128"/>
    <w:rsid w:val="007F7630"/>
    <w:rsid w:val="00860820"/>
    <w:rsid w:val="00861BE5"/>
    <w:rsid w:val="00895E3E"/>
    <w:rsid w:val="008A0900"/>
    <w:rsid w:val="008E6620"/>
    <w:rsid w:val="00907310"/>
    <w:rsid w:val="00955BDF"/>
    <w:rsid w:val="009F0A04"/>
    <w:rsid w:val="00A15534"/>
    <w:rsid w:val="00A15986"/>
    <w:rsid w:val="00AB2CED"/>
    <w:rsid w:val="00AE48ED"/>
    <w:rsid w:val="00BD316D"/>
    <w:rsid w:val="00C145BB"/>
    <w:rsid w:val="00C57A5C"/>
    <w:rsid w:val="00C9329F"/>
    <w:rsid w:val="00CA380A"/>
    <w:rsid w:val="00D46825"/>
    <w:rsid w:val="00D5325F"/>
    <w:rsid w:val="00DD4EAC"/>
    <w:rsid w:val="00E27ED0"/>
    <w:rsid w:val="00EA36A9"/>
    <w:rsid w:val="00EE03C5"/>
    <w:rsid w:val="00EF1C0D"/>
    <w:rsid w:val="00F17B85"/>
    <w:rsid w:val="00F3454C"/>
    <w:rsid w:val="00F848D3"/>
    <w:rsid w:val="00F96A17"/>
    <w:rsid w:val="00FA1DCE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bravy@volny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5</cp:revision>
  <cp:lastPrinted>2010-11-11T22:08:00Z</cp:lastPrinted>
  <dcterms:created xsi:type="dcterms:W3CDTF">2012-03-08T08:31:00Z</dcterms:created>
  <dcterms:modified xsi:type="dcterms:W3CDTF">2012-07-27T08:17:00Z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